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32D86F8C" w:rsidR="00000B0B" w:rsidRDefault="00000B0B" w:rsidP="00A32153">
      <w:pPr>
        <w:rPr>
          <w:b/>
          <w:bCs/>
          <w:u w:val="single"/>
        </w:rPr>
      </w:pPr>
    </w:p>
    <w:p w14:paraId="343C2527" w14:textId="1FECBFB6" w:rsidR="000B3DA6" w:rsidRDefault="000B3DA6" w:rsidP="000B3DA6">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w:t>
      </w:r>
      <w:r w:rsidR="00B54279">
        <w:rPr>
          <w:rStyle w:val="normaltextrun"/>
          <w:b/>
          <w:bCs/>
          <w:color w:val="000000"/>
          <w:u w:val="single"/>
          <w:shd w:val="clear" w:color="auto" w:fill="FFFFFF"/>
        </w:rPr>
        <w:t>Performance Plans</w:t>
      </w:r>
      <w:r w:rsidR="00B54279">
        <w:rPr>
          <w:rStyle w:val="normaltextrun"/>
          <w:rFonts w:ascii="Times New Roman" w:hAnsi="Times New Roman" w:cs="Times New Roman"/>
          <w:color w:val="000000"/>
          <w:shd w:val="clear" w:color="auto" w:fill="FFFFFF"/>
        </w:rPr>
        <w:t> </w:t>
      </w:r>
    </w:p>
    <w:tbl>
      <w:tblPr>
        <w:tblW w:w="10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82"/>
      </w:tblGrid>
      <w:tr w:rsidR="00B54279" w:rsidRPr="00B54279" w14:paraId="55731069" w14:textId="77777777" w:rsidTr="00B54279">
        <w:tc>
          <w:tcPr>
            <w:tcW w:w="10882" w:type="dxa"/>
            <w:tcBorders>
              <w:top w:val="single" w:sz="6" w:space="0" w:color="auto"/>
              <w:left w:val="single" w:sz="6" w:space="0" w:color="auto"/>
              <w:bottom w:val="single" w:sz="6" w:space="0" w:color="auto"/>
              <w:right w:val="single" w:sz="6" w:space="0" w:color="auto"/>
            </w:tcBorders>
            <w:shd w:val="clear" w:color="auto" w:fill="auto"/>
            <w:hideMark/>
          </w:tcPr>
          <w:p w14:paraId="38BA12E1"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Script</w:t>
            </w:r>
            <w:r w:rsidRPr="00B54279">
              <w:rPr>
                <w:rFonts w:ascii="Times New Roman" w:eastAsia="Times New Roman" w:hAnsi="Times New Roman" w:cs="Times New Roman"/>
              </w:rPr>
              <w:t> </w:t>
            </w:r>
            <w:r w:rsidRPr="00B54279">
              <w:rPr>
                <w:rFonts w:eastAsia="Times New Roman"/>
              </w:rPr>
              <w:t> </w:t>
            </w:r>
          </w:p>
        </w:tc>
      </w:tr>
      <w:tr w:rsidR="00B54279" w:rsidRPr="00B54279" w14:paraId="3101D65F"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3A4981B5"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Welcome to the AmpliFund Core Concept video focused on</w:t>
            </w:r>
            <w:r w:rsidRPr="00B54279">
              <w:rPr>
                <w:rFonts w:ascii="Times New Roman" w:eastAsia="Times New Roman" w:hAnsi="Times New Roman" w:cs="Times New Roman"/>
              </w:rPr>
              <w:t> </w:t>
            </w:r>
            <w:r w:rsidRPr="00B54279">
              <w:rPr>
                <w:rFonts w:eastAsia="Times New Roman"/>
              </w:rPr>
              <w:t>Performance Plans.  While AmpliFund uses the term performance plans, your organization may refer to this as Program Reporting, Programmatic Goals, Funder Reports or Outcome tracking. </w:t>
            </w:r>
          </w:p>
        </w:tc>
      </w:tr>
      <w:tr w:rsidR="00B54279" w:rsidRPr="00B54279" w14:paraId="7449048B"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2E89B748"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Before you enter a performance plan there are a couple of key pieces of information you need to make sure are entered in AmpliFund.  First, a performance plan is created against a specific grant, so ensure you’ve already entered your grant into AmpliFund before you get started.  Also, you would need any staff or users that would be responsible for any of the performance plan goals in AmplIFund prior to building your plan.  Remember only users can log into AmpliFund, staff can be assigned responsibility and receive emails but do not have access to interact with items in AmpliFund. </w:t>
            </w:r>
          </w:p>
        </w:tc>
      </w:tr>
      <w:tr w:rsidR="00B54279" w:rsidRPr="00B54279" w14:paraId="2B4922C3"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30403BF6"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The performance plan functionality within AmpliFund allows you to build your plan for each grant to achieve goals.  You can group goals by strategies and then enter goals.  As you start making progress against your goals the responsible individuals can enter achievements against the performance plan goals and any necessary documentation.  Finally, you can set up tracking periods for when reporting is due to your funder.  At the end of each performance plan tracking period you can close out the period and mark goals as complete. </w:t>
            </w:r>
          </w:p>
        </w:tc>
      </w:tr>
      <w:tr w:rsidR="00B54279" w:rsidRPr="00B54279" w14:paraId="0D5CA685"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2FC756E0"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During this Core Concept video we’ll be focused on building your plan.  In future Core Concept videos we’ll dive into how to enter achievements and create/close your tracking periods. </w:t>
            </w:r>
          </w:p>
        </w:tc>
      </w:tr>
      <w:tr w:rsidR="00B54279" w:rsidRPr="00B54279" w14:paraId="0DA51FFF"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366CF94F"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When entering a performance plan, there are some key details you enter into the goal including a goal name, value, the responsible person, allocation (if applicable) and documentation.  You can group performance goals into strategies if you’d like.   </w:t>
            </w:r>
          </w:p>
        </w:tc>
      </w:tr>
      <w:tr w:rsidR="00B54279" w:rsidRPr="00B54279" w14:paraId="4CD14C51"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12C93A61"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Let’s say you received a grant to Improve the Parks and Recreation offerings in your city.  A strategy could be focused around evaluating offerings in other nearby cities, then a goal against that strategy could be meeting with Parks and Recs Department managers of 3 nearby cities, another goal could be attending 4 events in other cities.  Then another strategy could be obtaining resident feedback.  Under that strategy you could have a goal of conducting a survey, then a second goal of assessing feedback from attendance at events. The strategy allows you to group these similar goals together for filtering and reporting later in the AmpliFund system.  Strategies are not required but you may find them useful. </w:t>
            </w:r>
          </w:p>
        </w:tc>
      </w:tr>
      <w:tr w:rsidR="00B54279" w:rsidRPr="00B54279" w14:paraId="3204390F"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1469984B"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The goal type is one of the required fields when entering a performance plan goal.  Next we’ll go through the available goal types. </w:t>
            </w:r>
          </w:p>
        </w:tc>
      </w:tr>
      <w:tr w:rsidR="00B54279" w:rsidRPr="00B54279" w14:paraId="1426474C"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670DB6AF"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The first goal type is milestone.  In this goal you’d need to enter the name, due date and responsible individual.  </w:t>
            </w:r>
            <w:r w:rsidRPr="00B54279">
              <w:rPr>
                <w:rFonts w:eastAsia="Times New Roman"/>
                <w:color w:val="000000"/>
                <w:shd w:val="clear" w:color="auto" w:fill="FFFFFF"/>
              </w:rPr>
              <w:t>A milestone goal is best used to document a specific action or point in time such as holding a meeting, completing a survey, conducting a</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review</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or submitting content.</w:t>
            </w:r>
            <w:r w:rsidRPr="00B54279">
              <w:rPr>
                <w:rFonts w:ascii="Times New Roman" w:eastAsia="Times New Roman" w:hAnsi="Times New Roman" w:cs="Times New Roman"/>
                <w:color w:val="000000"/>
                <w:shd w:val="clear" w:color="auto" w:fill="FFFFFF"/>
              </w:rPr>
              <w:t> </w:t>
            </w:r>
            <w:r w:rsidRPr="00B54279">
              <w:rPr>
                <w:rFonts w:eastAsia="Times New Roman"/>
                <w:color w:val="000000"/>
              </w:rPr>
              <w:t> </w:t>
            </w:r>
          </w:p>
        </w:tc>
      </w:tr>
      <w:tr w:rsidR="00B54279" w:rsidRPr="00B54279" w14:paraId="12B3632D"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1B89DB6B"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Next is a narrative goal type.  You’ll need to enter the name, question and responsible individual.  </w:t>
            </w:r>
            <w:r w:rsidRPr="00B54279">
              <w:rPr>
                <w:rFonts w:eastAsia="Times New Roman"/>
                <w:color w:val="000000"/>
                <w:shd w:val="clear" w:color="auto" w:fill="FFFFFF"/>
              </w:rPr>
              <w:t>A narrative goal type</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can be used to gather a detailed summary, overall</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results</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or a summary of a specific topic, such as how successful was the initiative.</w:t>
            </w:r>
            <w:r w:rsidRPr="00B54279">
              <w:rPr>
                <w:rFonts w:eastAsia="Times New Roman"/>
                <w:color w:val="000000"/>
              </w:rPr>
              <w:t> </w:t>
            </w:r>
          </w:p>
        </w:tc>
      </w:tr>
      <w:tr w:rsidR="00B54279" w:rsidRPr="00B54279" w14:paraId="5319F3FC"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06F07DE2"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color w:val="000000"/>
                <w:shd w:val="clear" w:color="auto" w:fill="FFFFFF"/>
              </w:rPr>
              <w:lastRenderedPageBreak/>
              <w:t>Our next goal type to review is numeric.</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 Required fields include the name, number to be achieved and the responsible individual.  The numeric goal type is best used to tracking achieving a specific number like participants or reaching</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a number of</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people.</w:t>
            </w:r>
            <w:r w:rsidRPr="00B54279">
              <w:rPr>
                <w:rFonts w:ascii="Times New Roman" w:eastAsia="Times New Roman" w:hAnsi="Times New Roman" w:cs="Times New Roman"/>
                <w:color w:val="000000"/>
                <w:shd w:val="clear" w:color="auto" w:fill="FFFFFF"/>
              </w:rPr>
              <w:t> </w:t>
            </w:r>
            <w:r w:rsidRPr="00B54279">
              <w:rPr>
                <w:rFonts w:eastAsia="Times New Roman"/>
                <w:color w:val="000000"/>
              </w:rPr>
              <w:t> </w:t>
            </w:r>
          </w:p>
        </w:tc>
      </w:tr>
      <w:tr w:rsidR="00B54279" w:rsidRPr="00B54279" w14:paraId="337128B3"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25B1DCD2"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color w:val="000000"/>
              </w:rPr>
              <w:t>The next goal type is percent achieved.</w:t>
            </w:r>
            <w:r w:rsidRPr="00B54279">
              <w:rPr>
                <w:rFonts w:ascii="Times New Roman" w:eastAsia="Times New Roman" w:hAnsi="Times New Roman" w:cs="Times New Roman"/>
                <w:color w:val="000000"/>
              </w:rPr>
              <w:t> </w:t>
            </w:r>
            <w:r w:rsidRPr="00B54279">
              <w:rPr>
                <w:rFonts w:eastAsia="Times New Roman"/>
                <w:color w:val="000000"/>
              </w:rPr>
              <w:t> For this type, the required fields are the name, desired % and responsible individual.  This goal type is used to track items like percentage of participants or members, or retention rate.</w:t>
            </w:r>
            <w:r w:rsidRPr="00B54279">
              <w:rPr>
                <w:rFonts w:ascii="Times New Roman" w:eastAsia="Times New Roman" w:hAnsi="Times New Roman" w:cs="Times New Roman"/>
                <w:color w:val="000000"/>
              </w:rPr>
              <w:t> </w:t>
            </w:r>
            <w:r w:rsidRPr="00B54279">
              <w:rPr>
                <w:rFonts w:eastAsia="Times New Roman"/>
                <w:color w:val="000000"/>
              </w:rPr>
              <w:t> </w:t>
            </w:r>
          </w:p>
        </w:tc>
      </w:tr>
      <w:tr w:rsidR="00B54279" w:rsidRPr="00B54279" w14:paraId="2191650E"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17332EA6"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color w:val="000000"/>
                <w:shd w:val="clear" w:color="auto" w:fill="FFFFFF"/>
              </w:rPr>
              <w:t>The next goal type is percent changed.</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 Required fields include the name, desired %, current % and responsible individual.  The percent changed goal can be used to show increases or decreases in rate, such as an</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increase in participation rate or a decrease in accident rate.</w:t>
            </w:r>
            <w:r w:rsidRPr="00B54279">
              <w:rPr>
                <w:rFonts w:eastAsia="Times New Roman"/>
                <w:color w:val="000000"/>
              </w:rPr>
              <w:t> </w:t>
            </w:r>
          </w:p>
        </w:tc>
      </w:tr>
      <w:tr w:rsidR="00B54279" w:rsidRPr="00B54279" w14:paraId="34B6B31C"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61DEA040"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color w:val="000000"/>
                <w:shd w:val="clear" w:color="auto" w:fill="FFFFFF"/>
              </w:rPr>
              <w:t>Our last goal type to review is the reimbursement goal type.</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 Required fields for this goal are the name, rate per achievement, the number to be achieved and the responsible individual. This can be used for goals like receiving funds for</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a number of</w:t>
            </w:r>
            <w:r w:rsidRPr="00B54279">
              <w:rPr>
                <w:rFonts w:ascii="Times New Roman" w:eastAsia="Times New Roman" w:hAnsi="Times New Roman" w:cs="Times New Roman"/>
                <w:color w:val="000000"/>
                <w:shd w:val="clear" w:color="auto" w:fill="FFFFFF"/>
              </w:rPr>
              <w:t> </w:t>
            </w:r>
            <w:r w:rsidRPr="00B54279">
              <w:rPr>
                <w:rFonts w:eastAsia="Times New Roman"/>
                <w:color w:val="000000"/>
                <w:shd w:val="clear" w:color="auto" w:fill="FFFFFF"/>
              </w:rPr>
              <w:t>participants or number of completed items.</w:t>
            </w:r>
            <w:r w:rsidRPr="00B54279">
              <w:rPr>
                <w:rFonts w:ascii="Times New Roman" w:eastAsia="Times New Roman" w:hAnsi="Times New Roman" w:cs="Times New Roman"/>
                <w:color w:val="000000"/>
                <w:shd w:val="clear" w:color="auto" w:fill="FFFFFF"/>
              </w:rPr>
              <w:t>  </w:t>
            </w:r>
            <w:r w:rsidRPr="00B54279">
              <w:rPr>
                <w:rFonts w:eastAsia="Times New Roman"/>
                <w:color w:val="000000"/>
              </w:rPr>
              <w:t> </w:t>
            </w:r>
          </w:p>
        </w:tc>
      </w:tr>
      <w:tr w:rsidR="00B54279" w:rsidRPr="00B54279" w14:paraId="46533D4B"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6001F650"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Now that we know a bit about performance plans, let’s dive into AmpliFund and enter a performance plan for our grant.  After we log in and land on the calendar, navigate to your grants page. </w:t>
            </w:r>
          </w:p>
        </w:tc>
      </w:tr>
      <w:tr w:rsidR="00B54279" w:rsidRPr="00B54279" w14:paraId="355EF500"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0263451C"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Select the grant that you are ready to enter a performance plan for.  Performance plans can be built for both the pre and post award stage.  If you build a performance plan for a grant in the pre-award stage and then are awarded the grant, you can copy the performance plan over when you change the status to approved.  Today we’ll be entering a performance plan for an approved grant to show you the post award performance plan entry process.  To get there from my grant, I’ll click on Post Award &gt; Performance &gt;Performance Plan </w:t>
            </w:r>
          </w:p>
        </w:tc>
      </w:tr>
      <w:tr w:rsidR="00B54279" w:rsidRPr="00B54279" w14:paraId="2349C09F"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16E9D2D4"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As you can see from this drop down, Under Performance is also the option for Performance Strategies.  Strategies are optional, but if you plan to use them you can enter those here, the only required field is the name, you also have the option to enter a description. </w:t>
            </w:r>
          </w:p>
        </w:tc>
      </w:tr>
      <w:tr w:rsidR="00B54279" w:rsidRPr="00B54279" w14:paraId="4C76F089"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5F6F50AD"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Let’s move to entering our performance plan.  Once I click on performance plan the screen is empty as I don’t have any goals entered yet.  I’ll click on the plus sign in the top right icon toolbar to add a goal. </w:t>
            </w:r>
          </w:p>
        </w:tc>
      </w:tr>
      <w:tr w:rsidR="00B54279" w:rsidRPr="00B54279" w14:paraId="55D7C157"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09F6A2FF"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First I’ll add a milestone goal.  In this goal I have a meeting that needs to be held.  The only required fields here are the name, the type, the responsible individual and the due date.  The responsible individual pulls from your staff records.  The Responsible Individual can add achievements to the goal and if subscribed to digest emails will receive reminders. I also have the option to add a description and on the attachments tab, I can add a file if there’s anything relevant to include with this goal.  Then I’ll click create and my goal will be added to the performance plan. </w:t>
            </w:r>
          </w:p>
        </w:tc>
      </w:tr>
      <w:tr w:rsidR="00B54279" w:rsidRPr="00B54279" w14:paraId="7A7CA2B0"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512102FE"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Next let’s add a numeric goal type.  I’ll click on the plus sign again in the top right to add my next goal. </w:t>
            </w:r>
          </w:p>
        </w:tc>
      </w:tr>
      <w:tr w:rsidR="00B54279" w:rsidRPr="00B54279" w14:paraId="5A43F4CB"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1A7A20AB"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In the entry screen, I’ll change the goal type to numeric.  Now I’ll enter my goal name and my responsible individual.  Now you’ll notice a new field, I need to enter my numeric value for what I’m achieving.  This time I don’t have a due date, the due date for this goal would be the end of your grant period.   </w:t>
            </w:r>
          </w:p>
        </w:tc>
      </w:tr>
      <w:tr w:rsidR="00B54279" w:rsidRPr="00B54279" w14:paraId="00946342"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7C13042E"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If I want to allocate my goal across either the years of the grant or by month.  I’d click on the allocations tab, then I can click on the arrows to evenly spread the goal across either years or months.  Then I’ll hit save, then create my goal. </w:t>
            </w:r>
          </w:p>
        </w:tc>
      </w:tr>
      <w:tr w:rsidR="00B54279" w:rsidRPr="00B54279" w14:paraId="2A811363"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57B088E8"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lastRenderedPageBreak/>
              <w:t>On the Performance Plan details page, I can click on the pencil icon to edit any goals, and also have the option to copy or delete goals.  From this screen I can add achievements, which we’ll cover in a future Core Concept video. </w:t>
            </w:r>
          </w:p>
        </w:tc>
      </w:tr>
      <w:tr w:rsidR="00B54279" w:rsidRPr="00B54279" w14:paraId="632F4113" w14:textId="77777777" w:rsidTr="00B54279">
        <w:tc>
          <w:tcPr>
            <w:tcW w:w="10882" w:type="dxa"/>
            <w:tcBorders>
              <w:top w:val="nil"/>
              <w:left w:val="single" w:sz="6" w:space="0" w:color="auto"/>
              <w:bottom w:val="single" w:sz="6" w:space="0" w:color="auto"/>
              <w:right w:val="single" w:sz="6" w:space="0" w:color="auto"/>
            </w:tcBorders>
            <w:shd w:val="clear" w:color="auto" w:fill="auto"/>
            <w:hideMark/>
          </w:tcPr>
          <w:p w14:paraId="34D17982" w14:textId="77777777" w:rsidR="00B54279" w:rsidRPr="00B54279" w:rsidRDefault="00B54279" w:rsidP="00B54279">
            <w:pPr>
              <w:spacing w:after="0" w:line="240" w:lineRule="auto"/>
              <w:textAlignment w:val="baseline"/>
              <w:rPr>
                <w:rFonts w:ascii="Segoe UI" w:eastAsia="Times New Roman" w:hAnsi="Segoe UI" w:cs="Segoe UI"/>
                <w:sz w:val="18"/>
                <w:szCs w:val="18"/>
              </w:rPr>
            </w:pPr>
            <w:r w:rsidRPr="00B54279">
              <w:rPr>
                <w:rFonts w:eastAsia="Times New Roman"/>
              </w:rPr>
              <w:t>Congratulations!  You’ve entered a performance plan into AmpliFund!  Should you have any additional questions about performance plans, please visit our support site.  Thank you! </w:t>
            </w:r>
          </w:p>
        </w:tc>
      </w:tr>
    </w:tbl>
    <w:p w14:paraId="3A61FE9F" w14:textId="77777777" w:rsidR="00C02FD5" w:rsidRDefault="00C02FD5" w:rsidP="000B3DA6">
      <w:pPr>
        <w:jc w:val="center"/>
        <w:rPr>
          <w:b/>
          <w:bCs/>
          <w:u w:val="single"/>
        </w:rPr>
      </w:pPr>
    </w:p>
    <w:sectPr w:rsidR="00C02FD5"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E2A64" w14:textId="77777777" w:rsidR="00854504" w:rsidRDefault="00854504" w:rsidP="00000B0B">
      <w:pPr>
        <w:spacing w:after="0" w:line="240" w:lineRule="auto"/>
      </w:pPr>
      <w:r>
        <w:separator/>
      </w:r>
    </w:p>
  </w:endnote>
  <w:endnote w:type="continuationSeparator" w:id="0">
    <w:p w14:paraId="785A0CFE" w14:textId="77777777" w:rsidR="00854504" w:rsidRDefault="00854504"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C127C" w14:textId="77777777" w:rsidR="00854504" w:rsidRDefault="00854504" w:rsidP="00000B0B">
      <w:pPr>
        <w:spacing w:after="0" w:line="240" w:lineRule="auto"/>
      </w:pPr>
      <w:r>
        <w:separator/>
      </w:r>
    </w:p>
  </w:footnote>
  <w:footnote w:type="continuationSeparator" w:id="0">
    <w:p w14:paraId="61979D53" w14:textId="77777777" w:rsidR="00854504" w:rsidRDefault="00854504"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B3DA6"/>
    <w:rsid w:val="000C5DE0"/>
    <w:rsid w:val="00172ED6"/>
    <w:rsid w:val="001901E2"/>
    <w:rsid w:val="001A3B86"/>
    <w:rsid w:val="00200610"/>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54504"/>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54279"/>
    <w:rsid w:val="00B86A66"/>
    <w:rsid w:val="00B96EB6"/>
    <w:rsid w:val="00BB5487"/>
    <w:rsid w:val="00BC1E83"/>
    <w:rsid w:val="00BF7D1F"/>
    <w:rsid w:val="00C02E5B"/>
    <w:rsid w:val="00C02FD5"/>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0B3DA6"/>
  </w:style>
  <w:style w:type="paragraph" w:customStyle="1" w:styleId="paragraph">
    <w:name w:val="paragraph"/>
    <w:basedOn w:val="Normal"/>
    <w:rsid w:val="00C02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0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5387">
      <w:bodyDiv w:val="1"/>
      <w:marLeft w:val="0"/>
      <w:marRight w:val="0"/>
      <w:marTop w:val="0"/>
      <w:marBottom w:val="0"/>
      <w:divBdr>
        <w:top w:val="none" w:sz="0" w:space="0" w:color="auto"/>
        <w:left w:val="none" w:sz="0" w:space="0" w:color="auto"/>
        <w:bottom w:val="none" w:sz="0" w:space="0" w:color="auto"/>
        <w:right w:val="none" w:sz="0" w:space="0" w:color="auto"/>
      </w:divBdr>
      <w:divsChild>
        <w:div w:id="1776898462">
          <w:marLeft w:val="0"/>
          <w:marRight w:val="0"/>
          <w:marTop w:val="0"/>
          <w:marBottom w:val="0"/>
          <w:divBdr>
            <w:top w:val="none" w:sz="0" w:space="0" w:color="auto"/>
            <w:left w:val="none" w:sz="0" w:space="0" w:color="auto"/>
            <w:bottom w:val="none" w:sz="0" w:space="0" w:color="auto"/>
            <w:right w:val="none" w:sz="0" w:space="0" w:color="auto"/>
          </w:divBdr>
          <w:divsChild>
            <w:div w:id="456677839">
              <w:marLeft w:val="0"/>
              <w:marRight w:val="0"/>
              <w:marTop w:val="0"/>
              <w:marBottom w:val="0"/>
              <w:divBdr>
                <w:top w:val="none" w:sz="0" w:space="0" w:color="auto"/>
                <w:left w:val="none" w:sz="0" w:space="0" w:color="auto"/>
                <w:bottom w:val="none" w:sz="0" w:space="0" w:color="auto"/>
                <w:right w:val="none" w:sz="0" w:space="0" w:color="auto"/>
              </w:divBdr>
            </w:div>
          </w:divsChild>
        </w:div>
        <w:div w:id="1537699869">
          <w:marLeft w:val="0"/>
          <w:marRight w:val="0"/>
          <w:marTop w:val="0"/>
          <w:marBottom w:val="0"/>
          <w:divBdr>
            <w:top w:val="none" w:sz="0" w:space="0" w:color="auto"/>
            <w:left w:val="none" w:sz="0" w:space="0" w:color="auto"/>
            <w:bottom w:val="none" w:sz="0" w:space="0" w:color="auto"/>
            <w:right w:val="none" w:sz="0" w:space="0" w:color="auto"/>
          </w:divBdr>
          <w:divsChild>
            <w:div w:id="1090470562">
              <w:marLeft w:val="0"/>
              <w:marRight w:val="0"/>
              <w:marTop w:val="0"/>
              <w:marBottom w:val="0"/>
              <w:divBdr>
                <w:top w:val="none" w:sz="0" w:space="0" w:color="auto"/>
                <w:left w:val="none" w:sz="0" w:space="0" w:color="auto"/>
                <w:bottom w:val="none" w:sz="0" w:space="0" w:color="auto"/>
                <w:right w:val="none" w:sz="0" w:space="0" w:color="auto"/>
              </w:divBdr>
            </w:div>
          </w:divsChild>
        </w:div>
        <w:div w:id="714886663">
          <w:marLeft w:val="0"/>
          <w:marRight w:val="0"/>
          <w:marTop w:val="0"/>
          <w:marBottom w:val="0"/>
          <w:divBdr>
            <w:top w:val="none" w:sz="0" w:space="0" w:color="auto"/>
            <w:left w:val="none" w:sz="0" w:space="0" w:color="auto"/>
            <w:bottom w:val="none" w:sz="0" w:space="0" w:color="auto"/>
            <w:right w:val="none" w:sz="0" w:space="0" w:color="auto"/>
          </w:divBdr>
          <w:divsChild>
            <w:div w:id="982734592">
              <w:marLeft w:val="0"/>
              <w:marRight w:val="0"/>
              <w:marTop w:val="0"/>
              <w:marBottom w:val="0"/>
              <w:divBdr>
                <w:top w:val="none" w:sz="0" w:space="0" w:color="auto"/>
                <w:left w:val="none" w:sz="0" w:space="0" w:color="auto"/>
                <w:bottom w:val="none" w:sz="0" w:space="0" w:color="auto"/>
                <w:right w:val="none" w:sz="0" w:space="0" w:color="auto"/>
              </w:divBdr>
            </w:div>
          </w:divsChild>
        </w:div>
        <w:div w:id="347752631">
          <w:marLeft w:val="0"/>
          <w:marRight w:val="0"/>
          <w:marTop w:val="0"/>
          <w:marBottom w:val="0"/>
          <w:divBdr>
            <w:top w:val="none" w:sz="0" w:space="0" w:color="auto"/>
            <w:left w:val="none" w:sz="0" w:space="0" w:color="auto"/>
            <w:bottom w:val="none" w:sz="0" w:space="0" w:color="auto"/>
            <w:right w:val="none" w:sz="0" w:space="0" w:color="auto"/>
          </w:divBdr>
          <w:divsChild>
            <w:div w:id="2071415694">
              <w:marLeft w:val="0"/>
              <w:marRight w:val="0"/>
              <w:marTop w:val="0"/>
              <w:marBottom w:val="0"/>
              <w:divBdr>
                <w:top w:val="none" w:sz="0" w:space="0" w:color="auto"/>
                <w:left w:val="none" w:sz="0" w:space="0" w:color="auto"/>
                <w:bottom w:val="none" w:sz="0" w:space="0" w:color="auto"/>
                <w:right w:val="none" w:sz="0" w:space="0" w:color="auto"/>
              </w:divBdr>
            </w:div>
          </w:divsChild>
        </w:div>
        <w:div w:id="1406143646">
          <w:marLeft w:val="0"/>
          <w:marRight w:val="0"/>
          <w:marTop w:val="0"/>
          <w:marBottom w:val="0"/>
          <w:divBdr>
            <w:top w:val="none" w:sz="0" w:space="0" w:color="auto"/>
            <w:left w:val="none" w:sz="0" w:space="0" w:color="auto"/>
            <w:bottom w:val="none" w:sz="0" w:space="0" w:color="auto"/>
            <w:right w:val="none" w:sz="0" w:space="0" w:color="auto"/>
          </w:divBdr>
          <w:divsChild>
            <w:div w:id="522791270">
              <w:marLeft w:val="0"/>
              <w:marRight w:val="0"/>
              <w:marTop w:val="0"/>
              <w:marBottom w:val="0"/>
              <w:divBdr>
                <w:top w:val="none" w:sz="0" w:space="0" w:color="auto"/>
                <w:left w:val="none" w:sz="0" w:space="0" w:color="auto"/>
                <w:bottom w:val="none" w:sz="0" w:space="0" w:color="auto"/>
                <w:right w:val="none" w:sz="0" w:space="0" w:color="auto"/>
              </w:divBdr>
            </w:div>
          </w:divsChild>
        </w:div>
        <w:div w:id="958217582">
          <w:marLeft w:val="0"/>
          <w:marRight w:val="0"/>
          <w:marTop w:val="0"/>
          <w:marBottom w:val="0"/>
          <w:divBdr>
            <w:top w:val="none" w:sz="0" w:space="0" w:color="auto"/>
            <w:left w:val="none" w:sz="0" w:space="0" w:color="auto"/>
            <w:bottom w:val="none" w:sz="0" w:space="0" w:color="auto"/>
            <w:right w:val="none" w:sz="0" w:space="0" w:color="auto"/>
          </w:divBdr>
          <w:divsChild>
            <w:div w:id="460153574">
              <w:marLeft w:val="0"/>
              <w:marRight w:val="0"/>
              <w:marTop w:val="0"/>
              <w:marBottom w:val="0"/>
              <w:divBdr>
                <w:top w:val="none" w:sz="0" w:space="0" w:color="auto"/>
                <w:left w:val="none" w:sz="0" w:space="0" w:color="auto"/>
                <w:bottom w:val="none" w:sz="0" w:space="0" w:color="auto"/>
                <w:right w:val="none" w:sz="0" w:space="0" w:color="auto"/>
              </w:divBdr>
            </w:div>
          </w:divsChild>
        </w:div>
        <w:div w:id="1680884119">
          <w:marLeft w:val="0"/>
          <w:marRight w:val="0"/>
          <w:marTop w:val="0"/>
          <w:marBottom w:val="0"/>
          <w:divBdr>
            <w:top w:val="none" w:sz="0" w:space="0" w:color="auto"/>
            <w:left w:val="none" w:sz="0" w:space="0" w:color="auto"/>
            <w:bottom w:val="none" w:sz="0" w:space="0" w:color="auto"/>
            <w:right w:val="none" w:sz="0" w:space="0" w:color="auto"/>
          </w:divBdr>
          <w:divsChild>
            <w:div w:id="1098408966">
              <w:marLeft w:val="0"/>
              <w:marRight w:val="0"/>
              <w:marTop w:val="0"/>
              <w:marBottom w:val="0"/>
              <w:divBdr>
                <w:top w:val="none" w:sz="0" w:space="0" w:color="auto"/>
                <w:left w:val="none" w:sz="0" w:space="0" w:color="auto"/>
                <w:bottom w:val="none" w:sz="0" w:space="0" w:color="auto"/>
                <w:right w:val="none" w:sz="0" w:space="0" w:color="auto"/>
              </w:divBdr>
            </w:div>
          </w:divsChild>
        </w:div>
        <w:div w:id="885415149">
          <w:marLeft w:val="0"/>
          <w:marRight w:val="0"/>
          <w:marTop w:val="0"/>
          <w:marBottom w:val="0"/>
          <w:divBdr>
            <w:top w:val="none" w:sz="0" w:space="0" w:color="auto"/>
            <w:left w:val="none" w:sz="0" w:space="0" w:color="auto"/>
            <w:bottom w:val="none" w:sz="0" w:space="0" w:color="auto"/>
            <w:right w:val="none" w:sz="0" w:space="0" w:color="auto"/>
          </w:divBdr>
          <w:divsChild>
            <w:div w:id="1354841677">
              <w:marLeft w:val="0"/>
              <w:marRight w:val="0"/>
              <w:marTop w:val="0"/>
              <w:marBottom w:val="0"/>
              <w:divBdr>
                <w:top w:val="none" w:sz="0" w:space="0" w:color="auto"/>
                <w:left w:val="none" w:sz="0" w:space="0" w:color="auto"/>
                <w:bottom w:val="none" w:sz="0" w:space="0" w:color="auto"/>
                <w:right w:val="none" w:sz="0" w:space="0" w:color="auto"/>
              </w:divBdr>
            </w:div>
          </w:divsChild>
        </w:div>
        <w:div w:id="1160729708">
          <w:marLeft w:val="0"/>
          <w:marRight w:val="0"/>
          <w:marTop w:val="0"/>
          <w:marBottom w:val="0"/>
          <w:divBdr>
            <w:top w:val="none" w:sz="0" w:space="0" w:color="auto"/>
            <w:left w:val="none" w:sz="0" w:space="0" w:color="auto"/>
            <w:bottom w:val="none" w:sz="0" w:space="0" w:color="auto"/>
            <w:right w:val="none" w:sz="0" w:space="0" w:color="auto"/>
          </w:divBdr>
          <w:divsChild>
            <w:div w:id="368182968">
              <w:marLeft w:val="0"/>
              <w:marRight w:val="0"/>
              <w:marTop w:val="0"/>
              <w:marBottom w:val="0"/>
              <w:divBdr>
                <w:top w:val="none" w:sz="0" w:space="0" w:color="auto"/>
                <w:left w:val="none" w:sz="0" w:space="0" w:color="auto"/>
                <w:bottom w:val="none" w:sz="0" w:space="0" w:color="auto"/>
                <w:right w:val="none" w:sz="0" w:space="0" w:color="auto"/>
              </w:divBdr>
            </w:div>
          </w:divsChild>
        </w:div>
        <w:div w:id="957758829">
          <w:marLeft w:val="0"/>
          <w:marRight w:val="0"/>
          <w:marTop w:val="0"/>
          <w:marBottom w:val="0"/>
          <w:divBdr>
            <w:top w:val="none" w:sz="0" w:space="0" w:color="auto"/>
            <w:left w:val="none" w:sz="0" w:space="0" w:color="auto"/>
            <w:bottom w:val="none" w:sz="0" w:space="0" w:color="auto"/>
            <w:right w:val="none" w:sz="0" w:space="0" w:color="auto"/>
          </w:divBdr>
          <w:divsChild>
            <w:div w:id="1140614406">
              <w:marLeft w:val="0"/>
              <w:marRight w:val="0"/>
              <w:marTop w:val="0"/>
              <w:marBottom w:val="0"/>
              <w:divBdr>
                <w:top w:val="none" w:sz="0" w:space="0" w:color="auto"/>
                <w:left w:val="none" w:sz="0" w:space="0" w:color="auto"/>
                <w:bottom w:val="none" w:sz="0" w:space="0" w:color="auto"/>
                <w:right w:val="none" w:sz="0" w:space="0" w:color="auto"/>
              </w:divBdr>
            </w:div>
          </w:divsChild>
        </w:div>
        <w:div w:id="583102982">
          <w:marLeft w:val="0"/>
          <w:marRight w:val="0"/>
          <w:marTop w:val="0"/>
          <w:marBottom w:val="0"/>
          <w:divBdr>
            <w:top w:val="none" w:sz="0" w:space="0" w:color="auto"/>
            <w:left w:val="none" w:sz="0" w:space="0" w:color="auto"/>
            <w:bottom w:val="none" w:sz="0" w:space="0" w:color="auto"/>
            <w:right w:val="none" w:sz="0" w:space="0" w:color="auto"/>
          </w:divBdr>
          <w:divsChild>
            <w:div w:id="423307785">
              <w:marLeft w:val="0"/>
              <w:marRight w:val="0"/>
              <w:marTop w:val="0"/>
              <w:marBottom w:val="0"/>
              <w:divBdr>
                <w:top w:val="none" w:sz="0" w:space="0" w:color="auto"/>
                <w:left w:val="none" w:sz="0" w:space="0" w:color="auto"/>
                <w:bottom w:val="none" w:sz="0" w:space="0" w:color="auto"/>
                <w:right w:val="none" w:sz="0" w:space="0" w:color="auto"/>
              </w:divBdr>
            </w:div>
          </w:divsChild>
        </w:div>
        <w:div w:id="1860310028">
          <w:marLeft w:val="0"/>
          <w:marRight w:val="0"/>
          <w:marTop w:val="0"/>
          <w:marBottom w:val="0"/>
          <w:divBdr>
            <w:top w:val="none" w:sz="0" w:space="0" w:color="auto"/>
            <w:left w:val="none" w:sz="0" w:space="0" w:color="auto"/>
            <w:bottom w:val="none" w:sz="0" w:space="0" w:color="auto"/>
            <w:right w:val="none" w:sz="0" w:space="0" w:color="auto"/>
          </w:divBdr>
          <w:divsChild>
            <w:div w:id="208078608">
              <w:marLeft w:val="0"/>
              <w:marRight w:val="0"/>
              <w:marTop w:val="0"/>
              <w:marBottom w:val="0"/>
              <w:divBdr>
                <w:top w:val="none" w:sz="0" w:space="0" w:color="auto"/>
                <w:left w:val="none" w:sz="0" w:space="0" w:color="auto"/>
                <w:bottom w:val="none" w:sz="0" w:space="0" w:color="auto"/>
                <w:right w:val="none" w:sz="0" w:space="0" w:color="auto"/>
              </w:divBdr>
            </w:div>
          </w:divsChild>
        </w:div>
        <w:div w:id="99764232">
          <w:marLeft w:val="0"/>
          <w:marRight w:val="0"/>
          <w:marTop w:val="0"/>
          <w:marBottom w:val="0"/>
          <w:divBdr>
            <w:top w:val="none" w:sz="0" w:space="0" w:color="auto"/>
            <w:left w:val="none" w:sz="0" w:space="0" w:color="auto"/>
            <w:bottom w:val="none" w:sz="0" w:space="0" w:color="auto"/>
            <w:right w:val="none" w:sz="0" w:space="0" w:color="auto"/>
          </w:divBdr>
          <w:divsChild>
            <w:div w:id="398290435">
              <w:marLeft w:val="0"/>
              <w:marRight w:val="0"/>
              <w:marTop w:val="0"/>
              <w:marBottom w:val="0"/>
              <w:divBdr>
                <w:top w:val="none" w:sz="0" w:space="0" w:color="auto"/>
                <w:left w:val="none" w:sz="0" w:space="0" w:color="auto"/>
                <w:bottom w:val="none" w:sz="0" w:space="0" w:color="auto"/>
                <w:right w:val="none" w:sz="0" w:space="0" w:color="auto"/>
              </w:divBdr>
            </w:div>
          </w:divsChild>
        </w:div>
        <w:div w:id="1093168327">
          <w:marLeft w:val="0"/>
          <w:marRight w:val="0"/>
          <w:marTop w:val="0"/>
          <w:marBottom w:val="0"/>
          <w:divBdr>
            <w:top w:val="none" w:sz="0" w:space="0" w:color="auto"/>
            <w:left w:val="none" w:sz="0" w:space="0" w:color="auto"/>
            <w:bottom w:val="none" w:sz="0" w:space="0" w:color="auto"/>
            <w:right w:val="none" w:sz="0" w:space="0" w:color="auto"/>
          </w:divBdr>
          <w:divsChild>
            <w:div w:id="1895654429">
              <w:marLeft w:val="0"/>
              <w:marRight w:val="0"/>
              <w:marTop w:val="0"/>
              <w:marBottom w:val="0"/>
              <w:divBdr>
                <w:top w:val="none" w:sz="0" w:space="0" w:color="auto"/>
                <w:left w:val="none" w:sz="0" w:space="0" w:color="auto"/>
                <w:bottom w:val="none" w:sz="0" w:space="0" w:color="auto"/>
                <w:right w:val="none" w:sz="0" w:space="0" w:color="auto"/>
              </w:divBdr>
            </w:div>
          </w:divsChild>
        </w:div>
        <w:div w:id="1319652385">
          <w:marLeft w:val="0"/>
          <w:marRight w:val="0"/>
          <w:marTop w:val="0"/>
          <w:marBottom w:val="0"/>
          <w:divBdr>
            <w:top w:val="none" w:sz="0" w:space="0" w:color="auto"/>
            <w:left w:val="none" w:sz="0" w:space="0" w:color="auto"/>
            <w:bottom w:val="none" w:sz="0" w:space="0" w:color="auto"/>
            <w:right w:val="none" w:sz="0" w:space="0" w:color="auto"/>
          </w:divBdr>
          <w:divsChild>
            <w:div w:id="1120149451">
              <w:marLeft w:val="0"/>
              <w:marRight w:val="0"/>
              <w:marTop w:val="0"/>
              <w:marBottom w:val="0"/>
              <w:divBdr>
                <w:top w:val="none" w:sz="0" w:space="0" w:color="auto"/>
                <w:left w:val="none" w:sz="0" w:space="0" w:color="auto"/>
                <w:bottom w:val="none" w:sz="0" w:space="0" w:color="auto"/>
                <w:right w:val="none" w:sz="0" w:space="0" w:color="auto"/>
              </w:divBdr>
            </w:div>
          </w:divsChild>
        </w:div>
        <w:div w:id="2005232180">
          <w:marLeft w:val="0"/>
          <w:marRight w:val="0"/>
          <w:marTop w:val="0"/>
          <w:marBottom w:val="0"/>
          <w:divBdr>
            <w:top w:val="none" w:sz="0" w:space="0" w:color="auto"/>
            <w:left w:val="none" w:sz="0" w:space="0" w:color="auto"/>
            <w:bottom w:val="none" w:sz="0" w:space="0" w:color="auto"/>
            <w:right w:val="none" w:sz="0" w:space="0" w:color="auto"/>
          </w:divBdr>
          <w:divsChild>
            <w:div w:id="545677695">
              <w:marLeft w:val="0"/>
              <w:marRight w:val="0"/>
              <w:marTop w:val="0"/>
              <w:marBottom w:val="0"/>
              <w:divBdr>
                <w:top w:val="none" w:sz="0" w:space="0" w:color="auto"/>
                <w:left w:val="none" w:sz="0" w:space="0" w:color="auto"/>
                <w:bottom w:val="none" w:sz="0" w:space="0" w:color="auto"/>
                <w:right w:val="none" w:sz="0" w:space="0" w:color="auto"/>
              </w:divBdr>
            </w:div>
          </w:divsChild>
        </w:div>
        <w:div w:id="203644619">
          <w:marLeft w:val="0"/>
          <w:marRight w:val="0"/>
          <w:marTop w:val="0"/>
          <w:marBottom w:val="0"/>
          <w:divBdr>
            <w:top w:val="none" w:sz="0" w:space="0" w:color="auto"/>
            <w:left w:val="none" w:sz="0" w:space="0" w:color="auto"/>
            <w:bottom w:val="none" w:sz="0" w:space="0" w:color="auto"/>
            <w:right w:val="none" w:sz="0" w:space="0" w:color="auto"/>
          </w:divBdr>
          <w:divsChild>
            <w:div w:id="2011181190">
              <w:marLeft w:val="0"/>
              <w:marRight w:val="0"/>
              <w:marTop w:val="0"/>
              <w:marBottom w:val="0"/>
              <w:divBdr>
                <w:top w:val="none" w:sz="0" w:space="0" w:color="auto"/>
                <w:left w:val="none" w:sz="0" w:space="0" w:color="auto"/>
                <w:bottom w:val="none" w:sz="0" w:space="0" w:color="auto"/>
                <w:right w:val="none" w:sz="0" w:space="0" w:color="auto"/>
              </w:divBdr>
            </w:div>
          </w:divsChild>
        </w:div>
        <w:div w:id="982663722">
          <w:marLeft w:val="0"/>
          <w:marRight w:val="0"/>
          <w:marTop w:val="0"/>
          <w:marBottom w:val="0"/>
          <w:divBdr>
            <w:top w:val="none" w:sz="0" w:space="0" w:color="auto"/>
            <w:left w:val="none" w:sz="0" w:space="0" w:color="auto"/>
            <w:bottom w:val="none" w:sz="0" w:space="0" w:color="auto"/>
            <w:right w:val="none" w:sz="0" w:space="0" w:color="auto"/>
          </w:divBdr>
          <w:divsChild>
            <w:div w:id="982923850">
              <w:marLeft w:val="0"/>
              <w:marRight w:val="0"/>
              <w:marTop w:val="0"/>
              <w:marBottom w:val="0"/>
              <w:divBdr>
                <w:top w:val="none" w:sz="0" w:space="0" w:color="auto"/>
                <w:left w:val="none" w:sz="0" w:space="0" w:color="auto"/>
                <w:bottom w:val="none" w:sz="0" w:space="0" w:color="auto"/>
                <w:right w:val="none" w:sz="0" w:space="0" w:color="auto"/>
              </w:divBdr>
            </w:div>
          </w:divsChild>
        </w:div>
        <w:div w:id="2022510489">
          <w:marLeft w:val="0"/>
          <w:marRight w:val="0"/>
          <w:marTop w:val="0"/>
          <w:marBottom w:val="0"/>
          <w:divBdr>
            <w:top w:val="none" w:sz="0" w:space="0" w:color="auto"/>
            <w:left w:val="none" w:sz="0" w:space="0" w:color="auto"/>
            <w:bottom w:val="none" w:sz="0" w:space="0" w:color="auto"/>
            <w:right w:val="none" w:sz="0" w:space="0" w:color="auto"/>
          </w:divBdr>
          <w:divsChild>
            <w:div w:id="1603343188">
              <w:marLeft w:val="0"/>
              <w:marRight w:val="0"/>
              <w:marTop w:val="0"/>
              <w:marBottom w:val="0"/>
              <w:divBdr>
                <w:top w:val="none" w:sz="0" w:space="0" w:color="auto"/>
                <w:left w:val="none" w:sz="0" w:space="0" w:color="auto"/>
                <w:bottom w:val="none" w:sz="0" w:space="0" w:color="auto"/>
                <w:right w:val="none" w:sz="0" w:space="0" w:color="auto"/>
              </w:divBdr>
            </w:div>
          </w:divsChild>
        </w:div>
        <w:div w:id="831412798">
          <w:marLeft w:val="0"/>
          <w:marRight w:val="0"/>
          <w:marTop w:val="0"/>
          <w:marBottom w:val="0"/>
          <w:divBdr>
            <w:top w:val="none" w:sz="0" w:space="0" w:color="auto"/>
            <w:left w:val="none" w:sz="0" w:space="0" w:color="auto"/>
            <w:bottom w:val="none" w:sz="0" w:space="0" w:color="auto"/>
            <w:right w:val="none" w:sz="0" w:space="0" w:color="auto"/>
          </w:divBdr>
          <w:divsChild>
            <w:div w:id="1560283024">
              <w:marLeft w:val="0"/>
              <w:marRight w:val="0"/>
              <w:marTop w:val="0"/>
              <w:marBottom w:val="0"/>
              <w:divBdr>
                <w:top w:val="none" w:sz="0" w:space="0" w:color="auto"/>
                <w:left w:val="none" w:sz="0" w:space="0" w:color="auto"/>
                <w:bottom w:val="none" w:sz="0" w:space="0" w:color="auto"/>
                <w:right w:val="none" w:sz="0" w:space="0" w:color="auto"/>
              </w:divBdr>
            </w:div>
          </w:divsChild>
        </w:div>
        <w:div w:id="640811708">
          <w:marLeft w:val="0"/>
          <w:marRight w:val="0"/>
          <w:marTop w:val="0"/>
          <w:marBottom w:val="0"/>
          <w:divBdr>
            <w:top w:val="none" w:sz="0" w:space="0" w:color="auto"/>
            <w:left w:val="none" w:sz="0" w:space="0" w:color="auto"/>
            <w:bottom w:val="none" w:sz="0" w:space="0" w:color="auto"/>
            <w:right w:val="none" w:sz="0" w:space="0" w:color="auto"/>
          </w:divBdr>
          <w:divsChild>
            <w:div w:id="437606117">
              <w:marLeft w:val="0"/>
              <w:marRight w:val="0"/>
              <w:marTop w:val="0"/>
              <w:marBottom w:val="0"/>
              <w:divBdr>
                <w:top w:val="none" w:sz="0" w:space="0" w:color="auto"/>
                <w:left w:val="none" w:sz="0" w:space="0" w:color="auto"/>
                <w:bottom w:val="none" w:sz="0" w:space="0" w:color="auto"/>
                <w:right w:val="none" w:sz="0" w:space="0" w:color="auto"/>
              </w:divBdr>
            </w:div>
          </w:divsChild>
        </w:div>
        <w:div w:id="348068705">
          <w:marLeft w:val="0"/>
          <w:marRight w:val="0"/>
          <w:marTop w:val="0"/>
          <w:marBottom w:val="0"/>
          <w:divBdr>
            <w:top w:val="none" w:sz="0" w:space="0" w:color="auto"/>
            <w:left w:val="none" w:sz="0" w:space="0" w:color="auto"/>
            <w:bottom w:val="none" w:sz="0" w:space="0" w:color="auto"/>
            <w:right w:val="none" w:sz="0" w:space="0" w:color="auto"/>
          </w:divBdr>
          <w:divsChild>
            <w:div w:id="1691182655">
              <w:marLeft w:val="0"/>
              <w:marRight w:val="0"/>
              <w:marTop w:val="0"/>
              <w:marBottom w:val="0"/>
              <w:divBdr>
                <w:top w:val="none" w:sz="0" w:space="0" w:color="auto"/>
                <w:left w:val="none" w:sz="0" w:space="0" w:color="auto"/>
                <w:bottom w:val="none" w:sz="0" w:space="0" w:color="auto"/>
                <w:right w:val="none" w:sz="0" w:space="0" w:color="auto"/>
              </w:divBdr>
            </w:div>
          </w:divsChild>
        </w:div>
        <w:div w:id="1645696775">
          <w:marLeft w:val="0"/>
          <w:marRight w:val="0"/>
          <w:marTop w:val="0"/>
          <w:marBottom w:val="0"/>
          <w:divBdr>
            <w:top w:val="none" w:sz="0" w:space="0" w:color="auto"/>
            <w:left w:val="none" w:sz="0" w:space="0" w:color="auto"/>
            <w:bottom w:val="none" w:sz="0" w:space="0" w:color="auto"/>
            <w:right w:val="none" w:sz="0" w:space="0" w:color="auto"/>
          </w:divBdr>
          <w:divsChild>
            <w:div w:id="1955749787">
              <w:marLeft w:val="0"/>
              <w:marRight w:val="0"/>
              <w:marTop w:val="0"/>
              <w:marBottom w:val="0"/>
              <w:divBdr>
                <w:top w:val="none" w:sz="0" w:space="0" w:color="auto"/>
                <w:left w:val="none" w:sz="0" w:space="0" w:color="auto"/>
                <w:bottom w:val="none" w:sz="0" w:space="0" w:color="auto"/>
                <w:right w:val="none" w:sz="0" w:space="0" w:color="auto"/>
              </w:divBdr>
            </w:div>
          </w:divsChild>
        </w:div>
        <w:div w:id="928197223">
          <w:marLeft w:val="0"/>
          <w:marRight w:val="0"/>
          <w:marTop w:val="0"/>
          <w:marBottom w:val="0"/>
          <w:divBdr>
            <w:top w:val="none" w:sz="0" w:space="0" w:color="auto"/>
            <w:left w:val="none" w:sz="0" w:space="0" w:color="auto"/>
            <w:bottom w:val="none" w:sz="0" w:space="0" w:color="auto"/>
            <w:right w:val="none" w:sz="0" w:space="0" w:color="auto"/>
          </w:divBdr>
          <w:divsChild>
            <w:div w:id="12883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04985">
      <w:bodyDiv w:val="1"/>
      <w:marLeft w:val="0"/>
      <w:marRight w:val="0"/>
      <w:marTop w:val="0"/>
      <w:marBottom w:val="0"/>
      <w:divBdr>
        <w:top w:val="none" w:sz="0" w:space="0" w:color="auto"/>
        <w:left w:val="none" w:sz="0" w:space="0" w:color="auto"/>
        <w:bottom w:val="none" w:sz="0" w:space="0" w:color="auto"/>
        <w:right w:val="none" w:sz="0" w:space="0" w:color="auto"/>
      </w:divBdr>
      <w:divsChild>
        <w:div w:id="573466432">
          <w:marLeft w:val="0"/>
          <w:marRight w:val="0"/>
          <w:marTop w:val="0"/>
          <w:marBottom w:val="0"/>
          <w:divBdr>
            <w:top w:val="none" w:sz="0" w:space="0" w:color="auto"/>
            <w:left w:val="none" w:sz="0" w:space="0" w:color="auto"/>
            <w:bottom w:val="none" w:sz="0" w:space="0" w:color="auto"/>
            <w:right w:val="none" w:sz="0" w:space="0" w:color="auto"/>
          </w:divBdr>
          <w:divsChild>
            <w:div w:id="1377200987">
              <w:marLeft w:val="0"/>
              <w:marRight w:val="0"/>
              <w:marTop w:val="0"/>
              <w:marBottom w:val="0"/>
              <w:divBdr>
                <w:top w:val="none" w:sz="0" w:space="0" w:color="auto"/>
                <w:left w:val="none" w:sz="0" w:space="0" w:color="auto"/>
                <w:bottom w:val="none" w:sz="0" w:space="0" w:color="auto"/>
                <w:right w:val="none" w:sz="0" w:space="0" w:color="auto"/>
              </w:divBdr>
            </w:div>
          </w:divsChild>
        </w:div>
        <w:div w:id="201938520">
          <w:marLeft w:val="0"/>
          <w:marRight w:val="0"/>
          <w:marTop w:val="0"/>
          <w:marBottom w:val="0"/>
          <w:divBdr>
            <w:top w:val="none" w:sz="0" w:space="0" w:color="auto"/>
            <w:left w:val="none" w:sz="0" w:space="0" w:color="auto"/>
            <w:bottom w:val="none" w:sz="0" w:space="0" w:color="auto"/>
            <w:right w:val="none" w:sz="0" w:space="0" w:color="auto"/>
          </w:divBdr>
          <w:divsChild>
            <w:div w:id="758218030">
              <w:marLeft w:val="0"/>
              <w:marRight w:val="0"/>
              <w:marTop w:val="0"/>
              <w:marBottom w:val="0"/>
              <w:divBdr>
                <w:top w:val="none" w:sz="0" w:space="0" w:color="auto"/>
                <w:left w:val="none" w:sz="0" w:space="0" w:color="auto"/>
                <w:bottom w:val="none" w:sz="0" w:space="0" w:color="auto"/>
                <w:right w:val="none" w:sz="0" w:space="0" w:color="auto"/>
              </w:divBdr>
            </w:div>
          </w:divsChild>
        </w:div>
        <w:div w:id="1996714830">
          <w:marLeft w:val="0"/>
          <w:marRight w:val="0"/>
          <w:marTop w:val="0"/>
          <w:marBottom w:val="0"/>
          <w:divBdr>
            <w:top w:val="none" w:sz="0" w:space="0" w:color="auto"/>
            <w:left w:val="none" w:sz="0" w:space="0" w:color="auto"/>
            <w:bottom w:val="none" w:sz="0" w:space="0" w:color="auto"/>
            <w:right w:val="none" w:sz="0" w:space="0" w:color="auto"/>
          </w:divBdr>
          <w:divsChild>
            <w:div w:id="299187281">
              <w:marLeft w:val="0"/>
              <w:marRight w:val="0"/>
              <w:marTop w:val="0"/>
              <w:marBottom w:val="0"/>
              <w:divBdr>
                <w:top w:val="none" w:sz="0" w:space="0" w:color="auto"/>
                <w:left w:val="none" w:sz="0" w:space="0" w:color="auto"/>
                <w:bottom w:val="none" w:sz="0" w:space="0" w:color="auto"/>
                <w:right w:val="none" w:sz="0" w:space="0" w:color="auto"/>
              </w:divBdr>
            </w:div>
          </w:divsChild>
        </w:div>
        <w:div w:id="54864139">
          <w:marLeft w:val="0"/>
          <w:marRight w:val="0"/>
          <w:marTop w:val="0"/>
          <w:marBottom w:val="0"/>
          <w:divBdr>
            <w:top w:val="none" w:sz="0" w:space="0" w:color="auto"/>
            <w:left w:val="none" w:sz="0" w:space="0" w:color="auto"/>
            <w:bottom w:val="none" w:sz="0" w:space="0" w:color="auto"/>
            <w:right w:val="none" w:sz="0" w:space="0" w:color="auto"/>
          </w:divBdr>
          <w:divsChild>
            <w:div w:id="453600046">
              <w:marLeft w:val="0"/>
              <w:marRight w:val="0"/>
              <w:marTop w:val="0"/>
              <w:marBottom w:val="0"/>
              <w:divBdr>
                <w:top w:val="none" w:sz="0" w:space="0" w:color="auto"/>
                <w:left w:val="none" w:sz="0" w:space="0" w:color="auto"/>
                <w:bottom w:val="none" w:sz="0" w:space="0" w:color="auto"/>
                <w:right w:val="none" w:sz="0" w:space="0" w:color="auto"/>
              </w:divBdr>
            </w:div>
          </w:divsChild>
        </w:div>
        <w:div w:id="409545044">
          <w:marLeft w:val="0"/>
          <w:marRight w:val="0"/>
          <w:marTop w:val="0"/>
          <w:marBottom w:val="0"/>
          <w:divBdr>
            <w:top w:val="none" w:sz="0" w:space="0" w:color="auto"/>
            <w:left w:val="none" w:sz="0" w:space="0" w:color="auto"/>
            <w:bottom w:val="none" w:sz="0" w:space="0" w:color="auto"/>
            <w:right w:val="none" w:sz="0" w:space="0" w:color="auto"/>
          </w:divBdr>
          <w:divsChild>
            <w:div w:id="744181256">
              <w:marLeft w:val="0"/>
              <w:marRight w:val="0"/>
              <w:marTop w:val="0"/>
              <w:marBottom w:val="0"/>
              <w:divBdr>
                <w:top w:val="none" w:sz="0" w:space="0" w:color="auto"/>
                <w:left w:val="none" w:sz="0" w:space="0" w:color="auto"/>
                <w:bottom w:val="none" w:sz="0" w:space="0" w:color="auto"/>
                <w:right w:val="none" w:sz="0" w:space="0" w:color="auto"/>
              </w:divBdr>
            </w:div>
          </w:divsChild>
        </w:div>
        <w:div w:id="1488596165">
          <w:marLeft w:val="0"/>
          <w:marRight w:val="0"/>
          <w:marTop w:val="0"/>
          <w:marBottom w:val="0"/>
          <w:divBdr>
            <w:top w:val="none" w:sz="0" w:space="0" w:color="auto"/>
            <w:left w:val="none" w:sz="0" w:space="0" w:color="auto"/>
            <w:bottom w:val="none" w:sz="0" w:space="0" w:color="auto"/>
            <w:right w:val="none" w:sz="0" w:space="0" w:color="auto"/>
          </w:divBdr>
          <w:divsChild>
            <w:div w:id="204342248">
              <w:marLeft w:val="0"/>
              <w:marRight w:val="0"/>
              <w:marTop w:val="0"/>
              <w:marBottom w:val="0"/>
              <w:divBdr>
                <w:top w:val="none" w:sz="0" w:space="0" w:color="auto"/>
                <w:left w:val="none" w:sz="0" w:space="0" w:color="auto"/>
                <w:bottom w:val="none" w:sz="0" w:space="0" w:color="auto"/>
                <w:right w:val="none" w:sz="0" w:space="0" w:color="auto"/>
              </w:divBdr>
            </w:div>
          </w:divsChild>
        </w:div>
        <w:div w:id="1854297002">
          <w:marLeft w:val="0"/>
          <w:marRight w:val="0"/>
          <w:marTop w:val="0"/>
          <w:marBottom w:val="0"/>
          <w:divBdr>
            <w:top w:val="none" w:sz="0" w:space="0" w:color="auto"/>
            <w:left w:val="none" w:sz="0" w:space="0" w:color="auto"/>
            <w:bottom w:val="none" w:sz="0" w:space="0" w:color="auto"/>
            <w:right w:val="none" w:sz="0" w:space="0" w:color="auto"/>
          </w:divBdr>
          <w:divsChild>
            <w:div w:id="522090534">
              <w:marLeft w:val="0"/>
              <w:marRight w:val="0"/>
              <w:marTop w:val="0"/>
              <w:marBottom w:val="0"/>
              <w:divBdr>
                <w:top w:val="none" w:sz="0" w:space="0" w:color="auto"/>
                <w:left w:val="none" w:sz="0" w:space="0" w:color="auto"/>
                <w:bottom w:val="none" w:sz="0" w:space="0" w:color="auto"/>
                <w:right w:val="none" w:sz="0" w:space="0" w:color="auto"/>
              </w:divBdr>
            </w:div>
          </w:divsChild>
        </w:div>
        <w:div w:id="762380593">
          <w:marLeft w:val="0"/>
          <w:marRight w:val="0"/>
          <w:marTop w:val="0"/>
          <w:marBottom w:val="0"/>
          <w:divBdr>
            <w:top w:val="none" w:sz="0" w:space="0" w:color="auto"/>
            <w:left w:val="none" w:sz="0" w:space="0" w:color="auto"/>
            <w:bottom w:val="none" w:sz="0" w:space="0" w:color="auto"/>
            <w:right w:val="none" w:sz="0" w:space="0" w:color="auto"/>
          </w:divBdr>
          <w:divsChild>
            <w:div w:id="976488820">
              <w:marLeft w:val="0"/>
              <w:marRight w:val="0"/>
              <w:marTop w:val="0"/>
              <w:marBottom w:val="0"/>
              <w:divBdr>
                <w:top w:val="none" w:sz="0" w:space="0" w:color="auto"/>
                <w:left w:val="none" w:sz="0" w:space="0" w:color="auto"/>
                <w:bottom w:val="none" w:sz="0" w:space="0" w:color="auto"/>
                <w:right w:val="none" w:sz="0" w:space="0" w:color="auto"/>
              </w:divBdr>
            </w:div>
          </w:divsChild>
        </w:div>
        <w:div w:id="749037693">
          <w:marLeft w:val="0"/>
          <w:marRight w:val="0"/>
          <w:marTop w:val="0"/>
          <w:marBottom w:val="0"/>
          <w:divBdr>
            <w:top w:val="none" w:sz="0" w:space="0" w:color="auto"/>
            <w:left w:val="none" w:sz="0" w:space="0" w:color="auto"/>
            <w:bottom w:val="none" w:sz="0" w:space="0" w:color="auto"/>
            <w:right w:val="none" w:sz="0" w:space="0" w:color="auto"/>
          </w:divBdr>
          <w:divsChild>
            <w:div w:id="1176310978">
              <w:marLeft w:val="0"/>
              <w:marRight w:val="0"/>
              <w:marTop w:val="0"/>
              <w:marBottom w:val="0"/>
              <w:divBdr>
                <w:top w:val="none" w:sz="0" w:space="0" w:color="auto"/>
                <w:left w:val="none" w:sz="0" w:space="0" w:color="auto"/>
                <w:bottom w:val="none" w:sz="0" w:space="0" w:color="auto"/>
                <w:right w:val="none" w:sz="0" w:space="0" w:color="auto"/>
              </w:divBdr>
            </w:div>
            <w:div w:id="1883325483">
              <w:marLeft w:val="0"/>
              <w:marRight w:val="0"/>
              <w:marTop w:val="0"/>
              <w:marBottom w:val="0"/>
              <w:divBdr>
                <w:top w:val="none" w:sz="0" w:space="0" w:color="auto"/>
                <w:left w:val="none" w:sz="0" w:space="0" w:color="auto"/>
                <w:bottom w:val="none" w:sz="0" w:space="0" w:color="auto"/>
                <w:right w:val="none" w:sz="0" w:space="0" w:color="auto"/>
              </w:divBdr>
            </w:div>
            <w:div w:id="1075472602">
              <w:marLeft w:val="0"/>
              <w:marRight w:val="0"/>
              <w:marTop w:val="0"/>
              <w:marBottom w:val="0"/>
              <w:divBdr>
                <w:top w:val="none" w:sz="0" w:space="0" w:color="auto"/>
                <w:left w:val="none" w:sz="0" w:space="0" w:color="auto"/>
                <w:bottom w:val="none" w:sz="0" w:space="0" w:color="auto"/>
                <w:right w:val="none" w:sz="0" w:space="0" w:color="auto"/>
              </w:divBdr>
            </w:div>
          </w:divsChild>
        </w:div>
        <w:div w:id="2042705381">
          <w:marLeft w:val="0"/>
          <w:marRight w:val="0"/>
          <w:marTop w:val="0"/>
          <w:marBottom w:val="0"/>
          <w:divBdr>
            <w:top w:val="none" w:sz="0" w:space="0" w:color="auto"/>
            <w:left w:val="none" w:sz="0" w:space="0" w:color="auto"/>
            <w:bottom w:val="none" w:sz="0" w:space="0" w:color="auto"/>
            <w:right w:val="none" w:sz="0" w:space="0" w:color="auto"/>
          </w:divBdr>
          <w:divsChild>
            <w:div w:id="903684992">
              <w:marLeft w:val="0"/>
              <w:marRight w:val="0"/>
              <w:marTop w:val="0"/>
              <w:marBottom w:val="0"/>
              <w:divBdr>
                <w:top w:val="none" w:sz="0" w:space="0" w:color="auto"/>
                <w:left w:val="none" w:sz="0" w:space="0" w:color="auto"/>
                <w:bottom w:val="none" w:sz="0" w:space="0" w:color="auto"/>
                <w:right w:val="none" w:sz="0" w:space="0" w:color="auto"/>
              </w:divBdr>
            </w:div>
          </w:divsChild>
        </w:div>
        <w:div w:id="1848207843">
          <w:marLeft w:val="0"/>
          <w:marRight w:val="0"/>
          <w:marTop w:val="0"/>
          <w:marBottom w:val="0"/>
          <w:divBdr>
            <w:top w:val="none" w:sz="0" w:space="0" w:color="auto"/>
            <w:left w:val="none" w:sz="0" w:space="0" w:color="auto"/>
            <w:bottom w:val="none" w:sz="0" w:space="0" w:color="auto"/>
            <w:right w:val="none" w:sz="0" w:space="0" w:color="auto"/>
          </w:divBdr>
          <w:divsChild>
            <w:div w:id="435564240">
              <w:marLeft w:val="0"/>
              <w:marRight w:val="0"/>
              <w:marTop w:val="0"/>
              <w:marBottom w:val="0"/>
              <w:divBdr>
                <w:top w:val="none" w:sz="0" w:space="0" w:color="auto"/>
                <w:left w:val="none" w:sz="0" w:space="0" w:color="auto"/>
                <w:bottom w:val="none" w:sz="0" w:space="0" w:color="auto"/>
                <w:right w:val="none" w:sz="0" w:space="0" w:color="auto"/>
              </w:divBdr>
            </w:div>
          </w:divsChild>
        </w:div>
        <w:div w:id="1298606835">
          <w:marLeft w:val="0"/>
          <w:marRight w:val="0"/>
          <w:marTop w:val="0"/>
          <w:marBottom w:val="0"/>
          <w:divBdr>
            <w:top w:val="none" w:sz="0" w:space="0" w:color="auto"/>
            <w:left w:val="none" w:sz="0" w:space="0" w:color="auto"/>
            <w:bottom w:val="none" w:sz="0" w:space="0" w:color="auto"/>
            <w:right w:val="none" w:sz="0" w:space="0" w:color="auto"/>
          </w:divBdr>
          <w:divsChild>
            <w:div w:id="1283729403">
              <w:marLeft w:val="0"/>
              <w:marRight w:val="0"/>
              <w:marTop w:val="0"/>
              <w:marBottom w:val="0"/>
              <w:divBdr>
                <w:top w:val="none" w:sz="0" w:space="0" w:color="auto"/>
                <w:left w:val="none" w:sz="0" w:space="0" w:color="auto"/>
                <w:bottom w:val="none" w:sz="0" w:space="0" w:color="auto"/>
                <w:right w:val="none" w:sz="0" w:space="0" w:color="auto"/>
              </w:divBdr>
            </w:div>
          </w:divsChild>
        </w:div>
        <w:div w:id="396242161">
          <w:marLeft w:val="0"/>
          <w:marRight w:val="0"/>
          <w:marTop w:val="0"/>
          <w:marBottom w:val="0"/>
          <w:divBdr>
            <w:top w:val="none" w:sz="0" w:space="0" w:color="auto"/>
            <w:left w:val="none" w:sz="0" w:space="0" w:color="auto"/>
            <w:bottom w:val="none" w:sz="0" w:space="0" w:color="auto"/>
            <w:right w:val="none" w:sz="0" w:space="0" w:color="auto"/>
          </w:divBdr>
          <w:divsChild>
            <w:div w:id="987133203">
              <w:marLeft w:val="0"/>
              <w:marRight w:val="0"/>
              <w:marTop w:val="0"/>
              <w:marBottom w:val="0"/>
              <w:divBdr>
                <w:top w:val="none" w:sz="0" w:space="0" w:color="auto"/>
                <w:left w:val="none" w:sz="0" w:space="0" w:color="auto"/>
                <w:bottom w:val="none" w:sz="0" w:space="0" w:color="auto"/>
                <w:right w:val="none" w:sz="0" w:space="0" w:color="auto"/>
              </w:divBdr>
            </w:div>
          </w:divsChild>
        </w:div>
        <w:div w:id="345012770">
          <w:marLeft w:val="0"/>
          <w:marRight w:val="0"/>
          <w:marTop w:val="0"/>
          <w:marBottom w:val="0"/>
          <w:divBdr>
            <w:top w:val="none" w:sz="0" w:space="0" w:color="auto"/>
            <w:left w:val="none" w:sz="0" w:space="0" w:color="auto"/>
            <w:bottom w:val="none" w:sz="0" w:space="0" w:color="auto"/>
            <w:right w:val="none" w:sz="0" w:space="0" w:color="auto"/>
          </w:divBdr>
          <w:divsChild>
            <w:div w:id="530919534">
              <w:marLeft w:val="0"/>
              <w:marRight w:val="0"/>
              <w:marTop w:val="0"/>
              <w:marBottom w:val="0"/>
              <w:divBdr>
                <w:top w:val="none" w:sz="0" w:space="0" w:color="auto"/>
                <w:left w:val="none" w:sz="0" w:space="0" w:color="auto"/>
                <w:bottom w:val="none" w:sz="0" w:space="0" w:color="auto"/>
                <w:right w:val="none" w:sz="0" w:space="0" w:color="auto"/>
              </w:divBdr>
            </w:div>
          </w:divsChild>
        </w:div>
        <w:div w:id="1622222360">
          <w:marLeft w:val="0"/>
          <w:marRight w:val="0"/>
          <w:marTop w:val="0"/>
          <w:marBottom w:val="0"/>
          <w:divBdr>
            <w:top w:val="none" w:sz="0" w:space="0" w:color="auto"/>
            <w:left w:val="none" w:sz="0" w:space="0" w:color="auto"/>
            <w:bottom w:val="none" w:sz="0" w:space="0" w:color="auto"/>
            <w:right w:val="none" w:sz="0" w:space="0" w:color="auto"/>
          </w:divBdr>
          <w:divsChild>
            <w:div w:id="383793869">
              <w:marLeft w:val="0"/>
              <w:marRight w:val="0"/>
              <w:marTop w:val="0"/>
              <w:marBottom w:val="0"/>
              <w:divBdr>
                <w:top w:val="none" w:sz="0" w:space="0" w:color="auto"/>
                <w:left w:val="none" w:sz="0" w:space="0" w:color="auto"/>
                <w:bottom w:val="none" w:sz="0" w:space="0" w:color="auto"/>
                <w:right w:val="none" w:sz="0" w:space="0" w:color="auto"/>
              </w:divBdr>
            </w:div>
          </w:divsChild>
        </w:div>
        <w:div w:id="1770813202">
          <w:marLeft w:val="0"/>
          <w:marRight w:val="0"/>
          <w:marTop w:val="0"/>
          <w:marBottom w:val="0"/>
          <w:divBdr>
            <w:top w:val="none" w:sz="0" w:space="0" w:color="auto"/>
            <w:left w:val="none" w:sz="0" w:space="0" w:color="auto"/>
            <w:bottom w:val="none" w:sz="0" w:space="0" w:color="auto"/>
            <w:right w:val="none" w:sz="0" w:space="0" w:color="auto"/>
          </w:divBdr>
          <w:divsChild>
            <w:div w:id="120391480">
              <w:marLeft w:val="0"/>
              <w:marRight w:val="0"/>
              <w:marTop w:val="0"/>
              <w:marBottom w:val="0"/>
              <w:divBdr>
                <w:top w:val="none" w:sz="0" w:space="0" w:color="auto"/>
                <w:left w:val="none" w:sz="0" w:space="0" w:color="auto"/>
                <w:bottom w:val="none" w:sz="0" w:space="0" w:color="auto"/>
                <w:right w:val="none" w:sz="0" w:space="0" w:color="auto"/>
              </w:divBdr>
            </w:div>
          </w:divsChild>
        </w:div>
        <w:div w:id="631983771">
          <w:marLeft w:val="0"/>
          <w:marRight w:val="0"/>
          <w:marTop w:val="0"/>
          <w:marBottom w:val="0"/>
          <w:divBdr>
            <w:top w:val="none" w:sz="0" w:space="0" w:color="auto"/>
            <w:left w:val="none" w:sz="0" w:space="0" w:color="auto"/>
            <w:bottom w:val="none" w:sz="0" w:space="0" w:color="auto"/>
            <w:right w:val="none" w:sz="0" w:space="0" w:color="auto"/>
          </w:divBdr>
          <w:divsChild>
            <w:div w:id="418137808">
              <w:marLeft w:val="0"/>
              <w:marRight w:val="0"/>
              <w:marTop w:val="0"/>
              <w:marBottom w:val="0"/>
              <w:divBdr>
                <w:top w:val="none" w:sz="0" w:space="0" w:color="auto"/>
                <w:left w:val="none" w:sz="0" w:space="0" w:color="auto"/>
                <w:bottom w:val="none" w:sz="0" w:space="0" w:color="auto"/>
                <w:right w:val="none" w:sz="0" w:space="0" w:color="auto"/>
              </w:divBdr>
            </w:div>
          </w:divsChild>
        </w:div>
        <w:div w:id="2008088715">
          <w:marLeft w:val="0"/>
          <w:marRight w:val="0"/>
          <w:marTop w:val="0"/>
          <w:marBottom w:val="0"/>
          <w:divBdr>
            <w:top w:val="none" w:sz="0" w:space="0" w:color="auto"/>
            <w:left w:val="none" w:sz="0" w:space="0" w:color="auto"/>
            <w:bottom w:val="none" w:sz="0" w:space="0" w:color="auto"/>
            <w:right w:val="none" w:sz="0" w:space="0" w:color="auto"/>
          </w:divBdr>
          <w:divsChild>
            <w:div w:id="628821273">
              <w:marLeft w:val="0"/>
              <w:marRight w:val="0"/>
              <w:marTop w:val="0"/>
              <w:marBottom w:val="0"/>
              <w:divBdr>
                <w:top w:val="none" w:sz="0" w:space="0" w:color="auto"/>
                <w:left w:val="none" w:sz="0" w:space="0" w:color="auto"/>
                <w:bottom w:val="none" w:sz="0" w:space="0" w:color="auto"/>
                <w:right w:val="none" w:sz="0" w:space="0" w:color="auto"/>
              </w:divBdr>
            </w:div>
          </w:divsChild>
        </w:div>
        <w:div w:id="110823119">
          <w:marLeft w:val="0"/>
          <w:marRight w:val="0"/>
          <w:marTop w:val="0"/>
          <w:marBottom w:val="0"/>
          <w:divBdr>
            <w:top w:val="none" w:sz="0" w:space="0" w:color="auto"/>
            <w:left w:val="none" w:sz="0" w:space="0" w:color="auto"/>
            <w:bottom w:val="none" w:sz="0" w:space="0" w:color="auto"/>
            <w:right w:val="none" w:sz="0" w:space="0" w:color="auto"/>
          </w:divBdr>
          <w:divsChild>
            <w:div w:id="1695499416">
              <w:marLeft w:val="0"/>
              <w:marRight w:val="0"/>
              <w:marTop w:val="0"/>
              <w:marBottom w:val="0"/>
              <w:divBdr>
                <w:top w:val="none" w:sz="0" w:space="0" w:color="auto"/>
                <w:left w:val="none" w:sz="0" w:space="0" w:color="auto"/>
                <w:bottom w:val="none" w:sz="0" w:space="0" w:color="auto"/>
                <w:right w:val="none" w:sz="0" w:space="0" w:color="auto"/>
              </w:divBdr>
            </w:div>
          </w:divsChild>
        </w:div>
        <w:div w:id="1629051248">
          <w:marLeft w:val="0"/>
          <w:marRight w:val="0"/>
          <w:marTop w:val="0"/>
          <w:marBottom w:val="0"/>
          <w:divBdr>
            <w:top w:val="none" w:sz="0" w:space="0" w:color="auto"/>
            <w:left w:val="none" w:sz="0" w:space="0" w:color="auto"/>
            <w:bottom w:val="none" w:sz="0" w:space="0" w:color="auto"/>
            <w:right w:val="none" w:sz="0" w:space="0" w:color="auto"/>
          </w:divBdr>
          <w:divsChild>
            <w:div w:id="1038554016">
              <w:marLeft w:val="0"/>
              <w:marRight w:val="0"/>
              <w:marTop w:val="0"/>
              <w:marBottom w:val="0"/>
              <w:divBdr>
                <w:top w:val="none" w:sz="0" w:space="0" w:color="auto"/>
                <w:left w:val="none" w:sz="0" w:space="0" w:color="auto"/>
                <w:bottom w:val="none" w:sz="0" w:space="0" w:color="auto"/>
                <w:right w:val="none" w:sz="0" w:space="0" w:color="auto"/>
              </w:divBdr>
            </w:div>
          </w:divsChild>
        </w:div>
        <w:div w:id="714088918">
          <w:marLeft w:val="0"/>
          <w:marRight w:val="0"/>
          <w:marTop w:val="0"/>
          <w:marBottom w:val="0"/>
          <w:divBdr>
            <w:top w:val="none" w:sz="0" w:space="0" w:color="auto"/>
            <w:left w:val="none" w:sz="0" w:space="0" w:color="auto"/>
            <w:bottom w:val="none" w:sz="0" w:space="0" w:color="auto"/>
            <w:right w:val="none" w:sz="0" w:space="0" w:color="auto"/>
          </w:divBdr>
          <w:divsChild>
            <w:div w:id="1340737127">
              <w:marLeft w:val="0"/>
              <w:marRight w:val="0"/>
              <w:marTop w:val="0"/>
              <w:marBottom w:val="0"/>
              <w:divBdr>
                <w:top w:val="none" w:sz="0" w:space="0" w:color="auto"/>
                <w:left w:val="none" w:sz="0" w:space="0" w:color="auto"/>
                <w:bottom w:val="none" w:sz="0" w:space="0" w:color="auto"/>
                <w:right w:val="none" w:sz="0" w:space="0" w:color="auto"/>
              </w:divBdr>
            </w:div>
          </w:divsChild>
        </w:div>
        <w:div w:id="1819608015">
          <w:marLeft w:val="0"/>
          <w:marRight w:val="0"/>
          <w:marTop w:val="0"/>
          <w:marBottom w:val="0"/>
          <w:divBdr>
            <w:top w:val="none" w:sz="0" w:space="0" w:color="auto"/>
            <w:left w:val="none" w:sz="0" w:space="0" w:color="auto"/>
            <w:bottom w:val="none" w:sz="0" w:space="0" w:color="auto"/>
            <w:right w:val="none" w:sz="0" w:space="0" w:color="auto"/>
          </w:divBdr>
          <w:divsChild>
            <w:div w:id="6048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2020-11-23T15:01:00Z</dcterms:created>
  <dcterms:modified xsi:type="dcterms:W3CDTF">2020-11-23T15:01:00Z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