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7B7BDE" w14:textId="18A39E45" w:rsidR="009F7CC8" w:rsidRDefault="00B91E29" w:rsidP="00B91E29">
      <w:pPr>
        <w:pStyle w:val="Heading1"/>
        <w:jc w:val="center"/>
        <w:rPr>
          <w:rFonts w:asciiTheme="majorHAnsi" w:hAnsiTheme="majorHAnsi" w:cstheme="majorHAnsi"/>
          <w:color w:val="07AC91" w:themeColor="accent3"/>
        </w:rPr>
      </w:pPr>
      <w:r w:rsidRPr="511AF7E5">
        <w:rPr>
          <w:rFonts w:asciiTheme="majorHAnsi" w:hAnsiTheme="majorHAnsi"/>
          <w:color w:val="07AC91" w:themeColor="accent3"/>
        </w:rPr>
        <w:t xml:space="preserve">AmpliFund </w:t>
      </w:r>
      <w:r w:rsidR="00133F9F">
        <w:rPr>
          <w:rFonts w:asciiTheme="majorHAnsi" w:hAnsiTheme="majorHAnsi"/>
          <w:color w:val="07AC91" w:themeColor="accent3"/>
        </w:rPr>
        <w:t>Applicant Portal</w:t>
      </w:r>
    </w:p>
    <w:p w14:paraId="2A4F0BEC" w14:textId="1553C307" w:rsidR="28EFD8A4" w:rsidRDefault="00133F9F" w:rsidP="511AF7E5">
      <w:pPr>
        <w:pStyle w:val="Heading2"/>
        <w:jc w:val="center"/>
      </w:pPr>
      <w:r>
        <w:rPr>
          <w:rFonts w:asciiTheme="majorHAnsi" w:hAnsiTheme="majorHAnsi"/>
        </w:rPr>
        <w:t>Frequently Asked Questions</w:t>
      </w:r>
    </w:p>
    <w:p w14:paraId="31AF91A3" w14:textId="77777777" w:rsidR="009F7A61" w:rsidRPr="00984B28" w:rsidRDefault="0041290D" w:rsidP="00392968">
      <w:pPr>
        <w:pStyle w:val="ListParagraph"/>
        <w:numPr>
          <w:ilvl w:val="0"/>
          <w:numId w:val="42"/>
        </w:numPr>
        <w:rPr>
          <w:rFonts w:asciiTheme="majorHAnsi" w:hAnsiTheme="majorHAnsi" w:cstheme="majorHAnsi"/>
        </w:rPr>
      </w:pPr>
      <w:r w:rsidRPr="00984B28">
        <w:rPr>
          <w:rFonts w:asciiTheme="majorHAnsi" w:hAnsiTheme="majorHAnsi" w:cstheme="majorHAnsi"/>
        </w:rPr>
        <w:t>How do I access an opportunity application on AmpliFund?</w:t>
      </w:r>
    </w:p>
    <w:p w14:paraId="5198C7B7" w14:textId="77777777" w:rsidR="00420DE1" w:rsidRPr="00984B28" w:rsidRDefault="00420DE1" w:rsidP="009F7A61">
      <w:pPr>
        <w:pStyle w:val="ListParagraph"/>
        <w:rPr>
          <w:rFonts w:asciiTheme="majorHAnsi" w:hAnsiTheme="majorHAnsi" w:cstheme="majorHAnsi"/>
        </w:rPr>
      </w:pPr>
    </w:p>
    <w:p w14:paraId="500DC6B9" w14:textId="104FB20A" w:rsidR="00686BF0" w:rsidRPr="00984B28" w:rsidRDefault="009F7A61" w:rsidP="2613078E">
      <w:pPr>
        <w:pStyle w:val="ListParagraph"/>
        <w:numPr>
          <w:ilvl w:val="0"/>
          <w:numId w:val="44"/>
        </w:numPr>
        <w:rPr>
          <w:rFonts w:asciiTheme="majorHAnsi" w:hAnsiTheme="majorHAnsi" w:cstheme="majorHAnsi"/>
        </w:rPr>
      </w:pPr>
      <w:r w:rsidRPr="00984B28">
        <w:rPr>
          <w:rFonts w:asciiTheme="majorHAnsi" w:hAnsiTheme="majorHAnsi" w:cstheme="majorHAnsi"/>
        </w:rPr>
        <w:t>Visit the opportunity link provided by or posted by your potential funder</w:t>
      </w:r>
      <w:r w:rsidR="00686BF0" w:rsidRPr="00984B28">
        <w:rPr>
          <w:rFonts w:asciiTheme="majorHAnsi" w:hAnsiTheme="majorHAnsi" w:cstheme="majorHAnsi"/>
        </w:rPr>
        <w:t xml:space="preserve"> </w:t>
      </w:r>
      <w:r w:rsidR="00686BF0" w:rsidRPr="00984B28">
        <w:rPr>
          <w:rFonts w:asciiTheme="majorHAnsi" w:hAnsiTheme="majorHAnsi" w:cstheme="majorHAnsi"/>
          <w:b/>
          <w:bCs/>
        </w:rPr>
        <w:t>OR</w:t>
      </w:r>
    </w:p>
    <w:p w14:paraId="36D4332B" w14:textId="452AA843" w:rsidR="00371A37" w:rsidRPr="00984B28" w:rsidRDefault="04ED9DBB" w:rsidP="6369D04F">
      <w:pPr>
        <w:pStyle w:val="ListParagraph"/>
        <w:numPr>
          <w:ilvl w:val="0"/>
          <w:numId w:val="44"/>
        </w:numPr>
        <w:rPr>
          <w:rFonts w:asciiTheme="majorHAnsi" w:eastAsia="Lato" w:hAnsiTheme="majorHAnsi" w:cstheme="majorHAnsi"/>
        </w:rPr>
      </w:pPr>
      <w:r w:rsidRPr="00984B28">
        <w:rPr>
          <w:rFonts w:asciiTheme="majorHAnsi" w:hAnsiTheme="majorHAnsi" w:cstheme="majorHAnsi"/>
        </w:rPr>
        <w:t>If your organization has received an award through AmpliFund previously and you are submitting a new application,</w:t>
      </w:r>
      <w:r w:rsidR="009F7A61" w:rsidRPr="00984B28">
        <w:rPr>
          <w:rFonts w:asciiTheme="majorHAnsi" w:hAnsiTheme="majorHAnsi" w:cstheme="majorHAnsi"/>
        </w:rPr>
        <w:t xml:space="preserve"> </w:t>
      </w:r>
      <w:r w:rsidR="6B94C542" w:rsidRPr="00984B28">
        <w:rPr>
          <w:rFonts w:asciiTheme="majorHAnsi" w:hAnsiTheme="majorHAnsi" w:cstheme="majorHAnsi"/>
        </w:rPr>
        <w:t>v</w:t>
      </w:r>
      <w:r w:rsidR="00686BF0" w:rsidRPr="00984B28">
        <w:rPr>
          <w:rFonts w:asciiTheme="majorHAnsi" w:hAnsiTheme="majorHAnsi" w:cstheme="majorHAnsi"/>
        </w:rPr>
        <w:t>isit gotomygrants.com</w:t>
      </w:r>
      <w:r w:rsidR="7D1372C1" w:rsidRPr="00984B28">
        <w:rPr>
          <w:rFonts w:asciiTheme="majorHAnsi" w:hAnsiTheme="majorHAnsi" w:cstheme="majorHAnsi"/>
        </w:rPr>
        <w:t>. After logging in</w:t>
      </w:r>
      <w:r w:rsidR="00371A37" w:rsidRPr="00984B28">
        <w:rPr>
          <w:rFonts w:asciiTheme="majorHAnsi" w:hAnsiTheme="majorHAnsi" w:cstheme="majorHAnsi"/>
        </w:rPr>
        <w:t xml:space="preserve">, click on your name in the upper </w:t>
      </w:r>
      <w:proofErr w:type="gramStart"/>
      <w:r w:rsidR="00371A37" w:rsidRPr="00984B28">
        <w:rPr>
          <w:rFonts w:asciiTheme="majorHAnsi" w:hAnsiTheme="majorHAnsi" w:cstheme="majorHAnsi"/>
        </w:rPr>
        <w:t>right hand</w:t>
      </w:r>
      <w:proofErr w:type="gramEnd"/>
      <w:r w:rsidR="00371A37" w:rsidRPr="00984B28">
        <w:rPr>
          <w:rFonts w:asciiTheme="majorHAnsi" w:hAnsiTheme="majorHAnsi" w:cstheme="majorHAnsi"/>
        </w:rPr>
        <w:t xml:space="preserve"> corner and select Applicant Portal</w:t>
      </w:r>
      <w:r w:rsidR="65CF4F47" w:rsidRPr="00984B28">
        <w:rPr>
          <w:rFonts w:asciiTheme="majorHAnsi" w:hAnsiTheme="majorHAnsi" w:cstheme="majorHAnsi"/>
        </w:rPr>
        <w:t xml:space="preserve"> from the drop-down menu that appears</w:t>
      </w:r>
    </w:p>
    <w:p w14:paraId="7819A8E7" w14:textId="77777777" w:rsidR="00F2236B" w:rsidRPr="00984B28" w:rsidRDefault="00F2236B" w:rsidP="00F2236B">
      <w:pPr>
        <w:pStyle w:val="ListParagraph"/>
        <w:ind w:left="1440"/>
        <w:rPr>
          <w:rFonts w:asciiTheme="majorHAnsi" w:hAnsiTheme="majorHAnsi" w:cstheme="majorHAnsi"/>
          <w:sz w:val="8"/>
          <w:szCs w:val="8"/>
        </w:rPr>
      </w:pPr>
    </w:p>
    <w:p w14:paraId="6E34919A" w14:textId="73CCD143" w:rsidR="005F0AF5" w:rsidRPr="00984B28" w:rsidRDefault="005F0AF5" w:rsidP="00CC660E">
      <w:pPr>
        <w:pStyle w:val="ListParagraph"/>
        <w:numPr>
          <w:ilvl w:val="0"/>
          <w:numId w:val="42"/>
        </w:numPr>
        <w:rPr>
          <w:rFonts w:asciiTheme="majorHAnsi" w:hAnsiTheme="majorHAnsi" w:cstheme="majorHAnsi"/>
        </w:rPr>
      </w:pPr>
      <w:r w:rsidRPr="00984B28">
        <w:rPr>
          <w:rFonts w:asciiTheme="majorHAnsi" w:hAnsiTheme="majorHAnsi" w:cstheme="majorHAnsi"/>
        </w:rPr>
        <w:t xml:space="preserve">I’m receiving an error </w:t>
      </w:r>
      <w:proofErr w:type="gramStart"/>
      <w:r w:rsidRPr="00984B28">
        <w:rPr>
          <w:rFonts w:asciiTheme="majorHAnsi" w:hAnsiTheme="majorHAnsi" w:cstheme="majorHAnsi"/>
        </w:rPr>
        <w:t>message</w:t>
      </w:r>
      <w:proofErr w:type="gramEnd"/>
      <w:r w:rsidRPr="00984B28">
        <w:rPr>
          <w:rFonts w:asciiTheme="majorHAnsi" w:hAnsiTheme="majorHAnsi" w:cstheme="majorHAnsi"/>
        </w:rPr>
        <w:t xml:space="preserve"> or the page is not loading, what should I do?</w:t>
      </w:r>
    </w:p>
    <w:p w14:paraId="4873A329" w14:textId="77777777" w:rsidR="00420DE1" w:rsidRPr="00984B28" w:rsidRDefault="00420DE1" w:rsidP="005F0AF5">
      <w:pPr>
        <w:pStyle w:val="ListParagraph"/>
        <w:rPr>
          <w:rFonts w:asciiTheme="majorHAnsi" w:hAnsiTheme="majorHAnsi" w:cstheme="majorHAnsi"/>
        </w:rPr>
      </w:pPr>
    </w:p>
    <w:p w14:paraId="71DF27DA" w14:textId="6D329464" w:rsidR="0006797A" w:rsidRPr="00984B28" w:rsidRDefault="005F0AF5" w:rsidP="006F2D6A">
      <w:pPr>
        <w:pStyle w:val="ListParagraph"/>
        <w:numPr>
          <w:ilvl w:val="0"/>
          <w:numId w:val="44"/>
        </w:numPr>
        <w:rPr>
          <w:rFonts w:asciiTheme="majorHAnsi" w:hAnsiTheme="majorHAnsi" w:cstheme="majorHAnsi"/>
        </w:rPr>
      </w:pPr>
      <w:r w:rsidRPr="00984B28">
        <w:rPr>
          <w:rFonts w:asciiTheme="majorHAnsi" w:hAnsiTheme="majorHAnsi" w:cstheme="majorHAnsi"/>
        </w:rPr>
        <w:t>E</w:t>
      </w:r>
      <w:r w:rsidR="00CC660E" w:rsidRPr="00984B28">
        <w:rPr>
          <w:rFonts w:asciiTheme="majorHAnsi" w:hAnsiTheme="majorHAnsi" w:cstheme="majorHAnsi"/>
        </w:rPr>
        <w:t>xperiencing issues</w:t>
      </w:r>
      <w:r w:rsidRPr="00984B28">
        <w:rPr>
          <w:rFonts w:asciiTheme="majorHAnsi" w:hAnsiTheme="majorHAnsi" w:cstheme="majorHAnsi"/>
        </w:rPr>
        <w:t>, such as the page n</w:t>
      </w:r>
      <w:r w:rsidR="00CC660E" w:rsidRPr="00984B28">
        <w:rPr>
          <w:rFonts w:asciiTheme="majorHAnsi" w:hAnsiTheme="majorHAnsi" w:cstheme="majorHAnsi"/>
        </w:rPr>
        <w:t xml:space="preserve">ot </w:t>
      </w:r>
      <w:proofErr w:type="gramStart"/>
      <w:r w:rsidR="00CC660E" w:rsidRPr="00984B28">
        <w:rPr>
          <w:rFonts w:asciiTheme="majorHAnsi" w:hAnsiTheme="majorHAnsi" w:cstheme="majorHAnsi"/>
        </w:rPr>
        <w:t>loading</w:t>
      </w:r>
      <w:proofErr w:type="gramEnd"/>
      <w:r w:rsidRPr="00984B28">
        <w:rPr>
          <w:rFonts w:asciiTheme="majorHAnsi" w:hAnsiTheme="majorHAnsi" w:cstheme="majorHAnsi"/>
        </w:rPr>
        <w:t xml:space="preserve"> or </w:t>
      </w:r>
      <w:r w:rsidR="00CC660E" w:rsidRPr="00984B28">
        <w:rPr>
          <w:rFonts w:asciiTheme="majorHAnsi" w:hAnsiTheme="majorHAnsi" w:cstheme="majorHAnsi"/>
        </w:rPr>
        <w:t xml:space="preserve">error messages </w:t>
      </w:r>
      <w:r w:rsidR="00213335" w:rsidRPr="00984B28">
        <w:rPr>
          <w:rFonts w:asciiTheme="majorHAnsi" w:hAnsiTheme="majorHAnsi" w:cstheme="majorHAnsi"/>
        </w:rPr>
        <w:t xml:space="preserve">typically stem from specific </w:t>
      </w:r>
      <w:r w:rsidR="00F2236B" w:rsidRPr="00984B28">
        <w:rPr>
          <w:rFonts w:asciiTheme="majorHAnsi" w:hAnsiTheme="majorHAnsi" w:cstheme="majorHAnsi"/>
        </w:rPr>
        <w:t xml:space="preserve">computer settings. </w:t>
      </w:r>
      <w:r w:rsidRPr="00984B28">
        <w:rPr>
          <w:rFonts w:asciiTheme="majorHAnsi" w:hAnsiTheme="majorHAnsi" w:cstheme="majorHAnsi"/>
        </w:rPr>
        <w:t>Take the following steps</w:t>
      </w:r>
      <w:r w:rsidR="00B361B4" w:rsidRPr="00984B28">
        <w:rPr>
          <w:rFonts w:asciiTheme="majorHAnsi" w:hAnsiTheme="majorHAnsi" w:cstheme="majorHAnsi"/>
        </w:rPr>
        <w:t>:</w:t>
      </w:r>
    </w:p>
    <w:p w14:paraId="69CF14A4" w14:textId="19D1B211" w:rsidR="00B361B4" w:rsidRPr="00984B28" w:rsidRDefault="00B361B4" w:rsidP="006F2D6A">
      <w:pPr>
        <w:pStyle w:val="ListParagraph"/>
        <w:numPr>
          <w:ilvl w:val="2"/>
          <w:numId w:val="42"/>
        </w:numPr>
        <w:rPr>
          <w:rFonts w:asciiTheme="majorHAnsi" w:hAnsiTheme="majorHAnsi" w:cstheme="majorHAnsi"/>
          <w:b/>
          <w:bCs/>
        </w:rPr>
      </w:pPr>
      <w:r w:rsidRPr="00984B28">
        <w:rPr>
          <w:rFonts w:asciiTheme="majorHAnsi" w:hAnsiTheme="majorHAnsi" w:cstheme="majorHAnsi"/>
          <w:b/>
          <w:bCs/>
        </w:rPr>
        <w:t>Clear browser</w:t>
      </w:r>
      <w:r w:rsidR="0040351C" w:rsidRPr="00984B28">
        <w:rPr>
          <w:rFonts w:asciiTheme="majorHAnsi" w:hAnsiTheme="majorHAnsi" w:cstheme="majorHAnsi"/>
          <w:b/>
          <w:bCs/>
        </w:rPr>
        <w:t>’</w:t>
      </w:r>
      <w:r w:rsidRPr="00984B28">
        <w:rPr>
          <w:rFonts w:asciiTheme="majorHAnsi" w:hAnsiTheme="majorHAnsi" w:cstheme="majorHAnsi"/>
          <w:b/>
          <w:bCs/>
        </w:rPr>
        <w:t>s cache/cookies</w:t>
      </w:r>
    </w:p>
    <w:p w14:paraId="4A9EB9F6" w14:textId="296C6B78" w:rsidR="00B361B4" w:rsidRPr="00984B28" w:rsidRDefault="00B662CD" w:rsidP="6369D04F">
      <w:pPr>
        <w:pStyle w:val="ListParagraph"/>
        <w:numPr>
          <w:ilvl w:val="2"/>
          <w:numId w:val="42"/>
        </w:numPr>
        <w:rPr>
          <w:rFonts w:asciiTheme="majorHAnsi" w:hAnsiTheme="majorHAnsi" w:cstheme="majorHAnsi"/>
        </w:rPr>
      </w:pPr>
      <w:r w:rsidRPr="00984B28">
        <w:rPr>
          <w:rFonts w:asciiTheme="majorHAnsi" w:hAnsiTheme="majorHAnsi" w:cstheme="majorHAnsi"/>
          <w:b/>
          <w:bCs/>
        </w:rPr>
        <w:t>Check your browser</w:t>
      </w:r>
      <w:r w:rsidR="00213335" w:rsidRPr="00984B28">
        <w:rPr>
          <w:rFonts w:asciiTheme="majorHAnsi" w:hAnsiTheme="majorHAnsi" w:cstheme="majorHAnsi"/>
        </w:rPr>
        <w:t xml:space="preserve"> AmpliFund recommends using Chrome, but</w:t>
      </w:r>
      <w:r w:rsidR="009363BF" w:rsidRPr="00984B28">
        <w:rPr>
          <w:rFonts w:asciiTheme="majorHAnsi" w:hAnsiTheme="majorHAnsi" w:cstheme="majorHAnsi"/>
        </w:rPr>
        <w:t xml:space="preserve"> you can also try</w:t>
      </w:r>
      <w:r w:rsidR="0040351C" w:rsidRPr="00984B28">
        <w:rPr>
          <w:rFonts w:asciiTheme="majorHAnsi" w:hAnsiTheme="majorHAnsi" w:cstheme="majorHAnsi"/>
        </w:rPr>
        <w:t xml:space="preserve"> Firefox, Edge, </w:t>
      </w:r>
      <w:r w:rsidR="0057F6B1" w:rsidRPr="00984B28">
        <w:rPr>
          <w:rFonts w:asciiTheme="majorHAnsi" w:hAnsiTheme="majorHAnsi" w:cstheme="majorHAnsi"/>
        </w:rPr>
        <w:t xml:space="preserve">Safari, or </w:t>
      </w:r>
      <w:r w:rsidR="0040351C" w:rsidRPr="00984B28">
        <w:rPr>
          <w:rFonts w:asciiTheme="majorHAnsi" w:hAnsiTheme="majorHAnsi" w:cstheme="majorHAnsi"/>
        </w:rPr>
        <w:t>Internet Explorer</w:t>
      </w:r>
    </w:p>
    <w:p w14:paraId="3A19717A" w14:textId="61FAB328" w:rsidR="00213335" w:rsidRPr="00984B28" w:rsidRDefault="009363BF" w:rsidP="2613078E">
      <w:pPr>
        <w:pStyle w:val="ListParagraph"/>
        <w:numPr>
          <w:ilvl w:val="2"/>
          <w:numId w:val="42"/>
        </w:numPr>
        <w:rPr>
          <w:rFonts w:asciiTheme="majorHAnsi" w:hAnsiTheme="majorHAnsi" w:cstheme="majorHAnsi"/>
        </w:rPr>
      </w:pPr>
      <w:r w:rsidRPr="00984B28">
        <w:rPr>
          <w:rFonts w:asciiTheme="majorHAnsi" w:hAnsiTheme="majorHAnsi" w:cstheme="majorHAnsi"/>
          <w:b/>
          <w:bCs/>
        </w:rPr>
        <w:t xml:space="preserve">Avoid using </w:t>
      </w:r>
      <w:r w:rsidRPr="00984B28">
        <w:rPr>
          <w:rFonts w:asciiTheme="majorHAnsi" w:hAnsiTheme="majorHAnsi" w:cstheme="majorHAnsi"/>
        </w:rPr>
        <w:t>an iPad</w:t>
      </w:r>
      <w:r w:rsidR="00213335" w:rsidRPr="00984B28">
        <w:rPr>
          <w:rFonts w:asciiTheme="majorHAnsi" w:hAnsiTheme="majorHAnsi" w:cstheme="majorHAnsi"/>
        </w:rPr>
        <w:t xml:space="preserve"> </w:t>
      </w:r>
      <w:r w:rsidR="000472F2" w:rsidRPr="00984B28">
        <w:rPr>
          <w:rFonts w:asciiTheme="majorHAnsi" w:hAnsiTheme="majorHAnsi" w:cstheme="majorHAnsi"/>
        </w:rPr>
        <w:t>or Mobile Phone</w:t>
      </w:r>
    </w:p>
    <w:p w14:paraId="67F2920E" w14:textId="77777777" w:rsidR="006161C3" w:rsidRPr="00984B28" w:rsidRDefault="006161C3" w:rsidP="006161C3">
      <w:pPr>
        <w:pStyle w:val="ListParagraph"/>
        <w:spacing w:after="300"/>
        <w:ind w:left="1440"/>
        <w:rPr>
          <w:rFonts w:asciiTheme="majorHAnsi" w:hAnsiTheme="majorHAnsi" w:cstheme="majorHAnsi"/>
          <w:sz w:val="8"/>
          <w:szCs w:val="8"/>
        </w:rPr>
      </w:pPr>
    </w:p>
    <w:p w14:paraId="5792AEE9" w14:textId="3543B000" w:rsidR="00342B91" w:rsidRPr="00984B28" w:rsidRDefault="6A9FDA7E" w:rsidP="6369D04F">
      <w:pPr>
        <w:pStyle w:val="ListParagraph"/>
        <w:numPr>
          <w:ilvl w:val="0"/>
          <w:numId w:val="42"/>
        </w:numPr>
        <w:rPr>
          <w:rFonts w:asciiTheme="majorHAnsi" w:hAnsiTheme="majorHAnsi" w:cstheme="majorHAnsi"/>
        </w:rPr>
      </w:pPr>
      <w:r w:rsidRPr="00984B28">
        <w:rPr>
          <w:rFonts w:asciiTheme="majorHAnsi" w:hAnsiTheme="majorHAnsi" w:cstheme="majorHAnsi"/>
        </w:rPr>
        <w:t xml:space="preserve">I filled out all required fields in the application but </w:t>
      </w:r>
      <w:proofErr w:type="gramStart"/>
      <w:r w:rsidRPr="00984B28">
        <w:rPr>
          <w:rFonts w:asciiTheme="majorHAnsi" w:hAnsiTheme="majorHAnsi" w:cstheme="majorHAnsi"/>
        </w:rPr>
        <w:t>can’t</w:t>
      </w:r>
      <w:proofErr w:type="gramEnd"/>
      <w:r w:rsidRPr="00984B28">
        <w:rPr>
          <w:rFonts w:asciiTheme="majorHAnsi" w:hAnsiTheme="majorHAnsi" w:cstheme="majorHAnsi"/>
        </w:rPr>
        <w:t xml:space="preserve"> click the “Submit” button on the “Submit” page</w:t>
      </w:r>
    </w:p>
    <w:p w14:paraId="1F83DA63" w14:textId="77777777" w:rsidR="00420DE1" w:rsidRPr="00984B28" w:rsidRDefault="00420DE1" w:rsidP="00342B91">
      <w:pPr>
        <w:pStyle w:val="ListParagraph"/>
        <w:rPr>
          <w:rFonts w:asciiTheme="majorHAnsi" w:hAnsiTheme="majorHAnsi" w:cstheme="majorHAnsi"/>
        </w:rPr>
      </w:pPr>
    </w:p>
    <w:p w14:paraId="014DA250" w14:textId="174725DA" w:rsidR="006161C3" w:rsidRPr="00984B28" w:rsidRDefault="00342B91" w:rsidP="006F2D6A">
      <w:pPr>
        <w:pStyle w:val="ListParagraph"/>
        <w:numPr>
          <w:ilvl w:val="0"/>
          <w:numId w:val="44"/>
        </w:numPr>
        <w:rPr>
          <w:rFonts w:asciiTheme="majorHAnsi" w:hAnsiTheme="majorHAnsi" w:cstheme="majorHAnsi"/>
        </w:rPr>
      </w:pPr>
      <w:r w:rsidRPr="00984B28">
        <w:rPr>
          <w:rFonts w:asciiTheme="majorHAnsi" w:hAnsiTheme="majorHAnsi" w:cstheme="majorHAnsi"/>
        </w:rPr>
        <w:t>T</w:t>
      </w:r>
      <w:r w:rsidR="006161C3" w:rsidRPr="00984B28">
        <w:rPr>
          <w:rFonts w:asciiTheme="majorHAnsi" w:hAnsiTheme="majorHAnsi" w:cstheme="majorHAnsi"/>
        </w:rPr>
        <w:t xml:space="preserve">o successfully </w:t>
      </w:r>
      <w:proofErr w:type="gramStart"/>
      <w:r w:rsidR="006161C3" w:rsidRPr="00984B28">
        <w:rPr>
          <w:rFonts w:asciiTheme="majorHAnsi" w:hAnsiTheme="majorHAnsi" w:cstheme="majorHAnsi"/>
        </w:rPr>
        <w:t>submit an application</w:t>
      </w:r>
      <w:proofErr w:type="gramEnd"/>
      <w:r w:rsidR="006161C3" w:rsidRPr="00984B28">
        <w:rPr>
          <w:rFonts w:asciiTheme="majorHAnsi" w:hAnsiTheme="majorHAnsi" w:cstheme="majorHAnsi"/>
        </w:rPr>
        <w:t xml:space="preserve">, all application forms and sections must be </w:t>
      </w:r>
      <w:r w:rsidR="006161C3" w:rsidRPr="00984B28">
        <w:rPr>
          <w:rFonts w:asciiTheme="majorHAnsi" w:hAnsiTheme="majorHAnsi" w:cstheme="majorHAnsi"/>
          <w:b/>
          <w:bCs/>
        </w:rPr>
        <w:t>Marked as Complete</w:t>
      </w:r>
      <w:r w:rsidR="006161C3" w:rsidRPr="00984B28">
        <w:rPr>
          <w:rFonts w:asciiTheme="majorHAnsi" w:hAnsiTheme="majorHAnsi" w:cstheme="majorHAnsi"/>
        </w:rPr>
        <w:t xml:space="preserve">.  Please ensure the Project Information and Application Forms have been Marked as Complete to </w:t>
      </w:r>
      <w:proofErr w:type="gramStart"/>
      <w:r w:rsidR="006161C3" w:rsidRPr="00984B28">
        <w:rPr>
          <w:rFonts w:asciiTheme="majorHAnsi" w:hAnsiTheme="majorHAnsi" w:cstheme="majorHAnsi"/>
        </w:rPr>
        <w:t>submit an application</w:t>
      </w:r>
      <w:proofErr w:type="gramEnd"/>
      <w:r w:rsidR="006161C3" w:rsidRPr="00984B28">
        <w:rPr>
          <w:rFonts w:asciiTheme="majorHAnsi" w:hAnsiTheme="majorHAnsi" w:cstheme="majorHAnsi"/>
        </w:rPr>
        <w:t xml:space="preserve">. </w:t>
      </w:r>
    </w:p>
    <w:p w14:paraId="16BD7519" w14:textId="77777777" w:rsidR="006161C3" w:rsidRPr="00984B28" w:rsidRDefault="006161C3" w:rsidP="006F2D6A">
      <w:pPr>
        <w:pStyle w:val="ListParagraph"/>
        <w:ind w:left="0"/>
        <w:rPr>
          <w:rFonts w:asciiTheme="majorHAnsi" w:hAnsiTheme="majorHAnsi" w:cstheme="majorHAnsi"/>
          <w:sz w:val="8"/>
          <w:szCs w:val="8"/>
        </w:rPr>
      </w:pPr>
    </w:p>
    <w:p w14:paraId="5C96E6A5" w14:textId="708507B4" w:rsidR="00F2236B" w:rsidRPr="00984B28" w:rsidRDefault="003C1098" w:rsidP="003C1098">
      <w:pPr>
        <w:pStyle w:val="ListParagraph"/>
        <w:numPr>
          <w:ilvl w:val="0"/>
          <w:numId w:val="42"/>
        </w:numPr>
        <w:rPr>
          <w:rFonts w:asciiTheme="majorHAnsi" w:hAnsiTheme="majorHAnsi" w:cstheme="majorHAnsi"/>
        </w:rPr>
      </w:pPr>
      <w:r w:rsidRPr="00984B28">
        <w:rPr>
          <w:rFonts w:asciiTheme="majorHAnsi" w:hAnsiTheme="majorHAnsi" w:cstheme="majorHAnsi"/>
        </w:rPr>
        <w:t xml:space="preserve">I submitted my application but </w:t>
      </w:r>
      <w:r w:rsidR="00202F33" w:rsidRPr="00984B28">
        <w:rPr>
          <w:rFonts w:asciiTheme="majorHAnsi" w:hAnsiTheme="majorHAnsi" w:cstheme="majorHAnsi"/>
        </w:rPr>
        <w:t>had incorrect information in it. Can I edit it?</w:t>
      </w:r>
    </w:p>
    <w:p w14:paraId="4B4DBD49" w14:textId="77777777" w:rsidR="00420DE1" w:rsidRPr="00984B28" w:rsidRDefault="00420DE1" w:rsidP="00DE4B31">
      <w:pPr>
        <w:pStyle w:val="ListParagraph"/>
        <w:rPr>
          <w:rFonts w:asciiTheme="majorHAnsi" w:hAnsiTheme="majorHAnsi" w:cstheme="majorHAnsi"/>
          <w:b/>
          <w:bCs/>
        </w:rPr>
      </w:pPr>
    </w:p>
    <w:p w14:paraId="23404347" w14:textId="2606C551" w:rsidR="008B0FC5" w:rsidRPr="00984B28" w:rsidRDefault="00202F33" w:rsidP="6369D04F">
      <w:pPr>
        <w:pStyle w:val="ListParagraph"/>
        <w:numPr>
          <w:ilvl w:val="0"/>
          <w:numId w:val="44"/>
        </w:numPr>
        <w:rPr>
          <w:rFonts w:asciiTheme="majorHAnsi" w:hAnsiTheme="majorHAnsi" w:cstheme="majorHAnsi"/>
        </w:rPr>
      </w:pPr>
      <w:r w:rsidRPr="00984B28">
        <w:rPr>
          <w:rFonts w:asciiTheme="majorHAnsi" w:hAnsiTheme="majorHAnsi" w:cstheme="majorHAnsi"/>
          <w:b/>
          <w:bCs/>
        </w:rPr>
        <w:t>No.</w:t>
      </w:r>
      <w:r w:rsidRPr="00984B28">
        <w:rPr>
          <w:rFonts w:asciiTheme="majorHAnsi" w:hAnsiTheme="majorHAnsi" w:cstheme="majorHAnsi"/>
        </w:rPr>
        <w:t xml:space="preserve"> You cannot edit an already submitted application. </w:t>
      </w:r>
      <w:r w:rsidR="002302BC" w:rsidRPr="00984B28">
        <w:rPr>
          <w:rFonts w:asciiTheme="majorHAnsi" w:hAnsiTheme="majorHAnsi" w:cstheme="majorHAnsi"/>
        </w:rPr>
        <w:t>However, you can Withdraw your application and submit a new one</w:t>
      </w:r>
      <w:r w:rsidR="005A1F7E" w:rsidRPr="00984B28">
        <w:rPr>
          <w:rFonts w:asciiTheme="majorHAnsi" w:hAnsiTheme="majorHAnsi" w:cstheme="majorHAnsi"/>
        </w:rPr>
        <w:t xml:space="preserve"> if the funder is still accepting applications</w:t>
      </w:r>
      <w:r w:rsidR="002302BC" w:rsidRPr="00984B28">
        <w:rPr>
          <w:rFonts w:asciiTheme="majorHAnsi" w:hAnsiTheme="majorHAnsi" w:cstheme="majorHAnsi"/>
        </w:rPr>
        <w:t xml:space="preserve">.  </w:t>
      </w:r>
      <w:r w:rsidR="005A1F7E" w:rsidRPr="00984B28">
        <w:rPr>
          <w:rFonts w:asciiTheme="majorHAnsi" w:hAnsiTheme="majorHAnsi" w:cstheme="majorHAnsi"/>
        </w:rPr>
        <w:t xml:space="preserve">First, confirm the opportunity is still open.  </w:t>
      </w:r>
      <w:r w:rsidR="002302BC" w:rsidRPr="00984B28">
        <w:rPr>
          <w:rFonts w:asciiTheme="majorHAnsi" w:hAnsiTheme="majorHAnsi" w:cstheme="majorHAnsi"/>
        </w:rPr>
        <w:t xml:space="preserve">To Withdraw your application, click the </w:t>
      </w:r>
      <w:r w:rsidR="002302BC" w:rsidRPr="00984B28">
        <w:rPr>
          <w:rFonts w:asciiTheme="majorHAnsi" w:hAnsiTheme="majorHAnsi" w:cstheme="majorHAnsi"/>
          <w:b/>
          <w:bCs/>
        </w:rPr>
        <w:t>‘Withdraw’</w:t>
      </w:r>
      <w:r w:rsidR="002302BC" w:rsidRPr="00984B28">
        <w:rPr>
          <w:rFonts w:asciiTheme="majorHAnsi" w:hAnsiTheme="majorHAnsi" w:cstheme="majorHAnsi"/>
        </w:rPr>
        <w:t xml:space="preserve"> button.  Then go to your applications menu, </w:t>
      </w:r>
      <w:r w:rsidR="002302BC" w:rsidRPr="00984B28">
        <w:rPr>
          <w:rFonts w:asciiTheme="majorHAnsi" w:hAnsiTheme="majorHAnsi" w:cstheme="majorHAnsi"/>
          <w:i/>
          <w:iCs/>
        </w:rPr>
        <w:t>Delete the application</w:t>
      </w:r>
      <w:r w:rsidR="002302BC" w:rsidRPr="00984B28">
        <w:rPr>
          <w:rFonts w:asciiTheme="majorHAnsi" w:hAnsiTheme="majorHAnsi" w:cstheme="majorHAnsi"/>
        </w:rPr>
        <w:t xml:space="preserve"> and then you will be able click the</w:t>
      </w:r>
      <w:r w:rsidR="002302BC" w:rsidRPr="00984B28">
        <w:rPr>
          <w:rFonts w:asciiTheme="majorHAnsi" w:hAnsiTheme="majorHAnsi" w:cstheme="majorHAnsi"/>
          <w:color w:val="FF0000"/>
        </w:rPr>
        <w:t xml:space="preserve"> </w:t>
      </w:r>
      <w:r w:rsidR="002302BC" w:rsidRPr="00984B28">
        <w:rPr>
          <w:rFonts w:asciiTheme="majorHAnsi" w:hAnsiTheme="majorHAnsi" w:cstheme="majorHAnsi"/>
        </w:rPr>
        <w:t>Apply button to start a new one.</w:t>
      </w:r>
      <w:r w:rsidR="2F22B668" w:rsidRPr="00984B28">
        <w:rPr>
          <w:rFonts w:asciiTheme="majorHAnsi" w:hAnsiTheme="majorHAnsi" w:cstheme="majorHAnsi"/>
        </w:rPr>
        <w:t xml:space="preserve"> We recommend downloading a copy of your application before deleting it so you can copy-paste content into your new application.</w:t>
      </w:r>
    </w:p>
    <w:p w14:paraId="4BD6FDE7" w14:textId="77777777" w:rsidR="00906B1C" w:rsidRPr="00984B28" w:rsidRDefault="00906B1C" w:rsidP="00906B1C">
      <w:pPr>
        <w:pStyle w:val="ListParagraph"/>
        <w:ind w:left="1440"/>
        <w:rPr>
          <w:rFonts w:asciiTheme="majorHAnsi" w:hAnsiTheme="majorHAnsi" w:cstheme="majorHAnsi"/>
        </w:rPr>
      </w:pPr>
    </w:p>
    <w:p w14:paraId="44DE3216" w14:textId="11D7700C" w:rsidR="00DE4B31" w:rsidRPr="00984B28" w:rsidRDefault="00B53C47" w:rsidP="00B53C47">
      <w:pPr>
        <w:pStyle w:val="ListParagraph"/>
        <w:numPr>
          <w:ilvl w:val="0"/>
          <w:numId w:val="42"/>
        </w:numPr>
        <w:rPr>
          <w:rFonts w:asciiTheme="majorHAnsi" w:hAnsiTheme="majorHAnsi" w:cstheme="majorHAnsi"/>
        </w:rPr>
      </w:pPr>
      <w:r w:rsidRPr="00984B28">
        <w:rPr>
          <w:rFonts w:asciiTheme="majorHAnsi" w:hAnsiTheme="majorHAnsi" w:cstheme="majorHAnsi"/>
        </w:rPr>
        <w:t xml:space="preserve"> How do I access applications </w:t>
      </w:r>
      <w:proofErr w:type="gramStart"/>
      <w:r w:rsidRPr="00984B28">
        <w:rPr>
          <w:rFonts w:asciiTheme="majorHAnsi" w:hAnsiTheme="majorHAnsi" w:cstheme="majorHAnsi"/>
        </w:rPr>
        <w:t>I’ve</w:t>
      </w:r>
      <w:proofErr w:type="gramEnd"/>
      <w:r w:rsidRPr="00984B28">
        <w:rPr>
          <w:rFonts w:asciiTheme="majorHAnsi" w:hAnsiTheme="majorHAnsi" w:cstheme="majorHAnsi"/>
        </w:rPr>
        <w:t xml:space="preserve"> already started?</w:t>
      </w:r>
    </w:p>
    <w:p w14:paraId="10F229C5" w14:textId="353920E4" w:rsidR="00906B1C" w:rsidRPr="00984B28" w:rsidRDefault="00906B1C" w:rsidP="00906B1C">
      <w:pPr>
        <w:pStyle w:val="ListParagraph"/>
        <w:rPr>
          <w:rFonts w:asciiTheme="majorHAnsi" w:hAnsiTheme="majorHAnsi" w:cstheme="majorHAnsi"/>
        </w:rPr>
      </w:pPr>
    </w:p>
    <w:p w14:paraId="6BAF98C0" w14:textId="0BD2A209" w:rsidR="00906B1C" w:rsidRPr="00984B28" w:rsidRDefault="00906B1C" w:rsidP="00906B1C">
      <w:pPr>
        <w:pStyle w:val="ListParagraph"/>
        <w:numPr>
          <w:ilvl w:val="0"/>
          <w:numId w:val="44"/>
        </w:numPr>
        <w:rPr>
          <w:rFonts w:asciiTheme="majorHAnsi" w:hAnsiTheme="majorHAnsi" w:cstheme="majorHAnsi"/>
        </w:rPr>
      </w:pPr>
      <w:r w:rsidRPr="00984B28">
        <w:rPr>
          <w:rFonts w:asciiTheme="majorHAnsi" w:hAnsiTheme="majorHAnsi" w:cstheme="majorHAnsi"/>
        </w:rPr>
        <w:t xml:space="preserve">Click on the logo in the top left corner of the applicant portal to access the Administration section where you can see a list of all </w:t>
      </w:r>
      <w:r w:rsidR="00832507" w:rsidRPr="00984B28">
        <w:rPr>
          <w:rFonts w:asciiTheme="majorHAnsi" w:hAnsiTheme="majorHAnsi" w:cstheme="majorHAnsi"/>
        </w:rPr>
        <w:t xml:space="preserve">opportunities </w:t>
      </w:r>
      <w:proofErr w:type="gramStart"/>
      <w:r w:rsidR="00832507" w:rsidRPr="00984B28">
        <w:rPr>
          <w:rFonts w:asciiTheme="majorHAnsi" w:hAnsiTheme="majorHAnsi" w:cstheme="majorHAnsi"/>
        </w:rPr>
        <w:t>you’ve</w:t>
      </w:r>
      <w:proofErr w:type="gramEnd"/>
      <w:r w:rsidR="00832507" w:rsidRPr="00984B28">
        <w:rPr>
          <w:rFonts w:asciiTheme="majorHAnsi" w:hAnsiTheme="majorHAnsi" w:cstheme="majorHAnsi"/>
        </w:rPr>
        <w:t xml:space="preserve"> interacted with.</w:t>
      </w:r>
    </w:p>
    <w:p w14:paraId="2A9EF223" w14:textId="77FF711F" w:rsidR="000F66BD" w:rsidRDefault="000F66BD" w:rsidP="000F66BD">
      <w:pPr>
        <w:pStyle w:val="ListParagraph"/>
        <w:ind w:left="1440"/>
        <w:rPr>
          <w:rFonts w:asciiTheme="majorHAnsi" w:hAnsiTheme="majorHAnsi" w:cstheme="majorHAnsi"/>
        </w:rPr>
      </w:pPr>
    </w:p>
    <w:p w14:paraId="1DA3A9B3" w14:textId="2AB2002F" w:rsidR="00F31457" w:rsidRDefault="00F31457" w:rsidP="000F66BD">
      <w:pPr>
        <w:pStyle w:val="ListParagraph"/>
        <w:ind w:left="1440"/>
        <w:rPr>
          <w:rFonts w:asciiTheme="majorHAnsi" w:hAnsiTheme="majorHAnsi" w:cstheme="majorHAnsi"/>
        </w:rPr>
      </w:pPr>
    </w:p>
    <w:p w14:paraId="09BDE1D8" w14:textId="77777777" w:rsidR="00F31457" w:rsidRPr="00984B28" w:rsidRDefault="00F31457" w:rsidP="000F66BD">
      <w:pPr>
        <w:pStyle w:val="ListParagraph"/>
        <w:ind w:left="1440"/>
        <w:rPr>
          <w:rFonts w:asciiTheme="majorHAnsi" w:hAnsiTheme="majorHAnsi" w:cstheme="majorHAnsi"/>
        </w:rPr>
      </w:pPr>
    </w:p>
    <w:p w14:paraId="44E5A103" w14:textId="699E4665" w:rsidR="00C76DE3" w:rsidRPr="00984B28" w:rsidRDefault="00C76DE3" w:rsidP="00C76DE3">
      <w:pPr>
        <w:pStyle w:val="ListParagraph"/>
        <w:numPr>
          <w:ilvl w:val="0"/>
          <w:numId w:val="42"/>
        </w:numPr>
        <w:rPr>
          <w:rFonts w:asciiTheme="majorHAnsi" w:hAnsiTheme="majorHAnsi" w:cstheme="majorHAnsi"/>
        </w:rPr>
      </w:pPr>
      <w:r w:rsidRPr="00984B28">
        <w:rPr>
          <w:rFonts w:asciiTheme="majorHAnsi" w:hAnsiTheme="majorHAnsi" w:cstheme="majorHAnsi"/>
        </w:rPr>
        <w:lastRenderedPageBreak/>
        <w:t xml:space="preserve"> </w:t>
      </w:r>
      <w:r w:rsidR="00086204" w:rsidRPr="00984B28">
        <w:rPr>
          <w:rFonts w:asciiTheme="majorHAnsi" w:hAnsiTheme="majorHAnsi" w:cstheme="majorHAnsi"/>
        </w:rPr>
        <w:t xml:space="preserve">How do I change the </w:t>
      </w:r>
      <w:r w:rsidR="000A2A6C" w:rsidRPr="00984B28">
        <w:rPr>
          <w:rFonts w:asciiTheme="majorHAnsi" w:hAnsiTheme="majorHAnsi" w:cstheme="majorHAnsi"/>
        </w:rPr>
        <w:t xml:space="preserve">Total Revenue Budget </w:t>
      </w:r>
      <w:r w:rsidR="00744718" w:rsidRPr="00984B28">
        <w:rPr>
          <w:rFonts w:asciiTheme="majorHAnsi" w:hAnsiTheme="majorHAnsi" w:cstheme="majorHAnsi"/>
        </w:rPr>
        <w:t>on the Budget</w:t>
      </w:r>
      <w:r w:rsidR="00F31457">
        <w:rPr>
          <w:rFonts w:asciiTheme="majorHAnsi" w:hAnsiTheme="majorHAnsi" w:cstheme="majorHAnsi"/>
        </w:rPr>
        <w:t xml:space="preserve"> template</w:t>
      </w:r>
      <w:r w:rsidR="00744718" w:rsidRPr="00984B28">
        <w:rPr>
          <w:rFonts w:asciiTheme="majorHAnsi" w:hAnsiTheme="majorHAnsi" w:cstheme="majorHAnsi"/>
        </w:rPr>
        <w:t xml:space="preserve"> </w:t>
      </w:r>
      <w:proofErr w:type="gramStart"/>
      <w:r w:rsidR="00744718" w:rsidRPr="00984B28">
        <w:rPr>
          <w:rFonts w:asciiTheme="majorHAnsi" w:hAnsiTheme="majorHAnsi" w:cstheme="majorHAnsi"/>
        </w:rPr>
        <w:t>section</w:t>
      </w:r>
      <w:proofErr w:type="gramEnd"/>
    </w:p>
    <w:p w14:paraId="6F56E99F" w14:textId="527D0AD8" w:rsidR="00744718" w:rsidRPr="00984B28" w:rsidRDefault="00744718" w:rsidP="00744718">
      <w:pPr>
        <w:pStyle w:val="ListParagraph"/>
        <w:numPr>
          <w:ilvl w:val="0"/>
          <w:numId w:val="44"/>
        </w:numPr>
        <w:rPr>
          <w:rFonts w:asciiTheme="majorHAnsi" w:hAnsiTheme="majorHAnsi" w:cstheme="majorHAnsi"/>
        </w:rPr>
      </w:pPr>
      <w:r w:rsidRPr="00984B28">
        <w:rPr>
          <w:rFonts w:asciiTheme="majorHAnsi" w:hAnsiTheme="majorHAnsi" w:cstheme="majorHAnsi"/>
        </w:rPr>
        <w:t>The Total Revenue Budget is populated from the A</w:t>
      </w:r>
      <w:r w:rsidR="009928FD" w:rsidRPr="00984B28">
        <w:rPr>
          <w:rFonts w:asciiTheme="majorHAnsi" w:hAnsiTheme="majorHAnsi" w:cstheme="majorHAnsi"/>
        </w:rPr>
        <w:t>ward</w:t>
      </w:r>
      <w:r w:rsidRPr="00984B28">
        <w:rPr>
          <w:rFonts w:asciiTheme="majorHAnsi" w:hAnsiTheme="majorHAnsi" w:cstheme="majorHAnsi"/>
        </w:rPr>
        <w:t xml:space="preserve"> Requested in the Project Information section of your application.</w:t>
      </w:r>
      <w:r w:rsidR="000F66BD" w:rsidRPr="00984B28">
        <w:rPr>
          <w:rFonts w:asciiTheme="majorHAnsi" w:hAnsiTheme="majorHAnsi" w:cstheme="majorHAnsi"/>
        </w:rPr>
        <w:t xml:space="preserve">  If cash match is included, enter the cash match amount under Cash Match Contributions</w:t>
      </w:r>
      <w:r w:rsidR="002E488C">
        <w:rPr>
          <w:rFonts w:asciiTheme="majorHAnsi" w:hAnsiTheme="majorHAnsi" w:cstheme="majorHAnsi"/>
        </w:rPr>
        <w:t xml:space="preserve"> on the Project Information section</w:t>
      </w:r>
      <w:r w:rsidR="000F66BD" w:rsidRPr="00984B28">
        <w:rPr>
          <w:rFonts w:asciiTheme="majorHAnsi" w:hAnsiTheme="majorHAnsi" w:cstheme="majorHAnsi"/>
        </w:rPr>
        <w:t>.</w:t>
      </w:r>
      <w:r w:rsidRPr="00984B28">
        <w:rPr>
          <w:rFonts w:asciiTheme="majorHAnsi" w:hAnsiTheme="majorHAnsi" w:cstheme="majorHAnsi"/>
        </w:rPr>
        <w:t xml:space="preserve">  </w:t>
      </w:r>
    </w:p>
    <w:sectPr w:rsidR="00744718" w:rsidRPr="00984B28" w:rsidSect="000F66BD">
      <w:headerReference w:type="default" r:id="rId12"/>
      <w:footerReference w:type="default" r:id="rId13"/>
      <w:pgSz w:w="12240" w:h="15840" w:code="1"/>
      <w:pgMar w:top="720" w:right="720" w:bottom="720" w:left="720" w:header="576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F12E94" w14:textId="77777777" w:rsidR="00292986" w:rsidRDefault="00292986" w:rsidP="00EE6FE2">
      <w:pPr>
        <w:spacing w:after="0" w:line="240" w:lineRule="auto"/>
      </w:pPr>
      <w:r>
        <w:separator/>
      </w:r>
    </w:p>
  </w:endnote>
  <w:endnote w:type="continuationSeparator" w:id="0">
    <w:p w14:paraId="6166158D" w14:textId="77777777" w:rsidR="00292986" w:rsidRDefault="00292986" w:rsidP="00EE6FE2">
      <w:pPr>
        <w:spacing w:after="0" w:line="240" w:lineRule="auto"/>
      </w:pPr>
      <w:r>
        <w:continuationSeparator/>
      </w:r>
    </w:p>
  </w:endnote>
  <w:endnote w:type="continuationNotice" w:id="1">
    <w:p w14:paraId="0758D50F" w14:textId="77777777" w:rsidR="00292986" w:rsidRDefault="0029298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altName w:val="Segoe UI"/>
    <w:charset w:val="00"/>
    <w:family w:val="auto"/>
    <w:pitch w:val="default"/>
  </w:font>
  <w:font w:name="Lato Black">
    <w:altName w:val="Calibri"/>
    <w:charset w:val="00"/>
    <w:family w:val="swiss"/>
    <w:pitch w:val="variable"/>
    <w:sig w:usb0="E10002FF" w:usb1="5000ECFF" w:usb2="00000021" w:usb3="00000000" w:csb0="0000019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3BE0FD" w14:textId="77777777" w:rsidR="00DD41FD" w:rsidRDefault="00DD41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14EA9BD" wp14:editId="71D2A940">
              <wp:simplePos x="0" y="0"/>
              <wp:positionH relativeFrom="column">
                <wp:posOffset>0</wp:posOffset>
              </wp:positionH>
              <wp:positionV relativeFrom="paragraph">
                <wp:posOffset>46990</wp:posOffset>
              </wp:positionV>
              <wp:extent cx="6400800" cy="0"/>
              <wp:effectExtent l="0" t="0" r="1905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="http://schemas.openxmlformats.org/drawingml/2006/main">
          <w:pict>
            <v:line id="Straight Connector 3" style="position:absolute;z-index:25165824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strokecolor="#07ac91 [3206]" strokeweight=".5pt" from="0,3.7pt" to="7in,3.7pt" w14:anchorId="19806D2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">
              <v:stroke joinstyle="miter"/>
            </v:line>
          </w:pict>
        </mc:Fallback>
      </mc:AlternateContent>
    </w:r>
  </w:p>
  <w:p w14:paraId="5E823ED8" w14:textId="6F7465C2" w:rsidR="00DD41FD" w:rsidRDefault="00DD41FD" w:rsidP="00851698">
    <w:pPr>
      <w:pStyle w:val="Header"/>
      <w:jc w:val="right"/>
    </w:pPr>
    <w:r w:rsidRPr="00567032">
      <w:rPr>
        <w:sz w:val="18"/>
        <w:szCs w:val="18"/>
      </w:rPr>
      <w:t xml:space="preserve">Page </w:t>
    </w:r>
    <w:r w:rsidRPr="00567032">
      <w:rPr>
        <w:b/>
        <w:bCs/>
        <w:sz w:val="18"/>
        <w:szCs w:val="18"/>
      </w:rPr>
      <w:fldChar w:fldCharType="begin"/>
    </w:r>
    <w:r w:rsidRPr="00567032">
      <w:rPr>
        <w:b/>
        <w:bCs/>
        <w:sz w:val="18"/>
        <w:szCs w:val="18"/>
      </w:rPr>
      <w:instrText xml:space="preserve"> PAGE </w:instrText>
    </w:r>
    <w:r w:rsidRPr="00567032">
      <w:rPr>
        <w:b/>
        <w:bCs/>
        <w:sz w:val="18"/>
        <w:szCs w:val="18"/>
      </w:rPr>
      <w:fldChar w:fldCharType="separate"/>
    </w:r>
    <w:r>
      <w:rPr>
        <w:b/>
        <w:bCs/>
        <w:noProof/>
        <w:sz w:val="18"/>
        <w:szCs w:val="18"/>
      </w:rPr>
      <w:t>2</w:t>
    </w:r>
    <w:r w:rsidRPr="00567032">
      <w:rPr>
        <w:b/>
        <w:bCs/>
        <w:sz w:val="18"/>
        <w:szCs w:val="18"/>
      </w:rPr>
      <w:fldChar w:fldCharType="end"/>
    </w:r>
    <w:r w:rsidRPr="00567032">
      <w:rPr>
        <w:sz w:val="18"/>
        <w:szCs w:val="18"/>
      </w:rPr>
      <w:t xml:space="preserve"> of </w:t>
    </w:r>
    <w:r w:rsidRPr="00567032">
      <w:rPr>
        <w:b/>
        <w:bCs/>
        <w:sz w:val="18"/>
        <w:szCs w:val="18"/>
      </w:rPr>
      <w:fldChar w:fldCharType="begin"/>
    </w:r>
    <w:r w:rsidRPr="00567032">
      <w:rPr>
        <w:b/>
        <w:bCs/>
        <w:sz w:val="18"/>
        <w:szCs w:val="18"/>
      </w:rPr>
      <w:instrText xml:space="preserve"> NUMPAGES  </w:instrText>
    </w:r>
    <w:r w:rsidRPr="00567032">
      <w:rPr>
        <w:b/>
        <w:bCs/>
        <w:sz w:val="18"/>
        <w:szCs w:val="18"/>
      </w:rPr>
      <w:fldChar w:fldCharType="separate"/>
    </w:r>
    <w:r>
      <w:rPr>
        <w:b/>
        <w:bCs/>
        <w:noProof/>
        <w:sz w:val="18"/>
        <w:szCs w:val="18"/>
      </w:rPr>
      <w:t>2</w:t>
    </w:r>
    <w:r w:rsidRPr="00567032">
      <w:rPr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2F88CB" w14:textId="77777777" w:rsidR="00292986" w:rsidRDefault="00292986" w:rsidP="00EE6FE2">
      <w:pPr>
        <w:spacing w:after="0" w:line="240" w:lineRule="auto"/>
      </w:pPr>
      <w:r>
        <w:separator/>
      </w:r>
    </w:p>
  </w:footnote>
  <w:footnote w:type="continuationSeparator" w:id="0">
    <w:p w14:paraId="5738432B" w14:textId="77777777" w:rsidR="00292986" w:rsidRDefault="00292986" w:rsidP="00EE6FE2">
      <w:pPr>
        <w:spacing w:after="0" w:line="240" w:lineRule="auto"/>
      </w:pPr>
      <w:r>
        <w:continuationSeparator/>
      </w:r>
    </w:p>
  </w:footnote>
  <w:footnote w:type="continuationNotice" w:id="1">
    <w:p w14:paraId="4F62207D" w14:textId="77777777" w:rsidR="00292986" w:rsidRDefault="0029298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3B1239" w14:textId="2633A43C" w:rsidR="00DD41FD" w:rsidRPr="003D624E" w:rsidRDefault="002E1386" w:rsidP="0073277C">
    <w:pPr>
      <w:pStyle w:val="Header"/>
      <w:tabs>
        <w:tab w:val="clear" w:pos="9360"/>
      </w:tabs>
    </w:pPr>
    <w:r w:rsidRPr="00B22C7D">
      <w:rPr>
        <w:rFonts w:ascii="Calibri" w:eastAsia="Times New Roman" w:hAnsi="Calibri" w:cs="Calibri"/>
        <w:noProof/>
        <w:color w:val="000000"/>
      </w:rPr>
      <w:drawing>
        <wp:anchor distT="0" distB="0" distL="114300" distR="114300" simplePos="0" relativeHeight="251658242" behindDoc="0" locked="0" layoutInCell="1" allowOverlap="1" wp14:anchorId="143C542E" wp14:editId="26304D24">
          <wp:simplePos x="0" y="0"/>
          <wp:positionH relativeFrom="column">
            <wp:posOffset>4838700</wp:posOffset>
          </wp:positionH>
          <wp:positionV relativeFrom="paragraph">
            <wp:posOffset>-297180</wp:posOffset>
          </wp:positionV>
          <wp:extent cx="1554480" cy="541020"/>
          <wp:effectExtent l="0" t="0" r="7620" b="0"/>
          <wp:wrapNone/>
          <wp:docPr id="11" name="Picture 11">
            <a:extLst xmlns:a="http://schemas.openxmlformats.org/drawingml/2006/main">
              <a:ext uri="{FF2B5EF4-FFF2-40B4-BE49-F238E27FC236}">
                <a16:creationId xmlns:a16="http://schemas.microsoft.com/office/drawing/2014/main" id="{5F9B3B90-B22F-450F-A081-93CD54978E81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5F9B3B90-B22F-450F-A081-93CD54978E8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54480" cy="541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6369D04F" w:rsidRPr="0D96A1C7">
      <w:rPr>
        <w:rFonts w:ascii="Calibri" w:eastAsia="MS Gothic" w:hAnsi="Calibri" w:cs="Times New Roman"/>
        <w:b/>
        <w:bCs/>
        <w:noProof/>
        <w:spacing w:val="5"/>
        <w:kern w:val="28"/>
      </w:rPr>
      <w:t xml:space="preserve"> </w:t>
    </w:r>
  </w:p>
  <w:p w14:paraId="3436F6A4" w14:textId="091CECB1" w:rsidR="00DD41FD" w:rsidRDefault="00DD41FD" w:rsidP="00567032">
    <w:pPr>
      <w:pStyle w:val="Header"/>
      <w:tabs>
        <w:tab w:val="clear" w:pos="9360"/>
      </w:tabs>
    </w:pPr>
    <w:r w:rsidRPr="003D624E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0523274" wp14:editId="329C14D2">
              <wp:simplePos x="0" y="0"/>
              <wp:positionH relativeFrom="column">
                <wp:posOffset>-9525</wp:posOffset>
              </wp:positionH>
              <wp:positionV relativeFrom="paragraph">
                <wp:posOffset>81915</wp:posOffset>
              </wp:positionV>
              <wp:extent cx="6400800" cy="0"/>
              <wp:effectExtent l="0" t="0" r="1905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="http://schemas.openxmlformats.org/drawingml/2006/main" xmlns:a16="http://schemas.microsoft.com/office/drawing/2014/main" xmlns:pic="http://schemas.openxmlformats.org/drawingml/2006/picture">
          <w:pict>
            <v:line id="Straight Connector 1" style="position:absolute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strokecolor="#07ac91 [3206]" strokeweight=".5pt" from="-.75pt,6.45pt" to="503.25pt,6.45pt" w14:anchorId="7B7D505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E76A87"/>
    <w:multiLevelType w:val="hybridMultilevel"/>
    <w:tmpl w:val="F852F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61DF0"/>
    <w:multiLevelType w:val="hybridMultilevel"/>
    <w:tmpl w:val="772E88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E44ABB"/>
    <w:multiLevelType w:val="hybridMultilevel"/>
    <w:tmpl w:val="7E7CD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A53FA7"/>
    <w:multiLevelType w:val="hybridMultilevel"/>
    <w:tmpl w:val="4970A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BA0944"/>
    <w:multiLevelType w:val="hybridMultilevel"/>
    <w:tmpl w:val="3C8E72FC"/>
    <w:lvl w:ilvl="0" w:tplc="A9B055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8E1E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B602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C860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8A3B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6675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88F5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ECA8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5E04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7B77BEA"/>
    <w:multiLevelType w:val="hybridMultilevel"/>
    <w:tmpl w:val="1D8AA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E65CED"/>
    <w:multiLevelType w:val="hybridMultilevel"/>
    <w:tmpl w:val="FFF612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714D0F"/>
    <w:multiLevelType w:val="hybridMultilevel"/>
    <w:tmpl w:val="0D527A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726779"/>
    <w:multiLevelType w:val="hybridMultilevel"/>
    <w:tmpl w:val="730CF9E4"/>
    <w:lvl w:ilvl="0" w:tplc="2C46E72E">
      <w:start w:val="1"/>
      <w:numFmt w:val="bullet"/>
      <w:pStyle w:val="RFPBullet"/>
      <w:lvlText w:val=""/>
      <w:lvlJc w:val="left"/>
      <w:pPr>
        <w:ind w:left="720" w:hanging="360"/>
      </w:pPr>
      <w:rPr>
        <w:rFonts w:ascii="Wingdings" w:hAnsi="Wingdings" w:hint="default"/>
        <w:color w:val="182239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7924C7"/>
    <w:multiLevelType w:val="hybridMultilevel"/>
    <w:tmpl w:val="67C8ED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C62EFB"/>
    <w:multiLevelType w:val="hybridMultilevel"/>
    <w:tmpl w:val="4358E6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8D00C0"/>
    <w:multiLevelType w:val="hybridMultilevel"/>
    <w:tmpl w:val="93C2FE2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89062A1"/>
    <w:multiLevelType w:val="hybridMultilevel"/>
    <w:tmpl w:val="FFF612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551289"/>
    <w:multiLevelType w:val="hybridMultilevel"/>
    <w:tmpl w:val="69A66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071118"/>
    <w:multiLevelType w:val="hybridMultilevel"/>
    <w:tmpl w:val="C954145E"/>
    <w:lvl w:ilvl="0" w:tplc="B7FA6674">
      <w:start w:val="1"/>
      <w:numFmt w:val="bullet"/>
      <w:pStyle w:val="AABullet1st"/>
      <w:lvlText w:val=""/>
      <w:lvlJc w:val="left"/>
      <w:pPr>
        <w:ind w:left="360" w:hanging="360"/>
      </w:pPr>
      <w:rPr>
        <w:rFonts w:ascii="Wingdings" w:hAnsi="Wingdings" w:hint="default"/>
        <w:color w:val="17365D"/>
        <w:sz w:val="16"/>
      </w:rPr>
    </w:lvl>
    <w:lvl w:ilvl="1" w:tplc="FFFFFFFF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5" w15:restartNumberingAfterBreak="0">
    <w:nsid w:val="31CF027E"/>
    <w:multiLevelType w:val="hybridMultilevel"/>
    <w:tmpl w:val="B8AA0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0F7264"/>
    <w:multiLevelType w:val="hybridMultilevel"/>
    <w:tmpl w:val="7DACC6F0"/>
    <w:lvl w:ilvl="0" w:tplc="6ED0BF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FA7C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44F7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E034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9A76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DC16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0C55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C0D1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8466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33324BBA"/>
    <w:multiLevelType w:val="hybridMultilevel"/>
    <w:tmpl w:val="A8F661DC"/>
    <w:lvl w:ilvl="0" w:tplc="97F07C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B6F4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2A9C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EA39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042C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3A496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8649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7856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EE91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3BAD2CD8"/>
    <w:multiLevelType w:val="hybridMultilevel"/>
    <w:tmpl w:val="4E440A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2267302"/>
    <w:multiLevelType w:val="hybridMultilevel"/>
    <w:tmpl w:val="D10A09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E64607"/>
    <w:multiLevelType w:val="hybridMultilevel"/>
    <w:tmpl w:val="7450A0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29366F"/>
    <w:multiLevelType w:val="hybridMultilevel"/>
    <w:tmpl w:val="1700D05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5D78FA"/>
    <w:multiLevelType w:val="hybridMultilevel"/>
    <w:tmpl w:val="D9320AE0"/>
    <w:lvl w:ilvl="0" w:tplc="7C4E5F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00823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CA4B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70E8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86AB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1626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6D04B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D628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D69C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488C7680"/>
    <w:multiLevelType w:val="hybridMultilevel"/>
    <w:tmpl w:val="F93C3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A179F0"/>
    <w:multiLevelType w:val="hybridMultilevel"/>
    <w:tmpl w:val="6D222118"/>
    <w:lvl w:ilvl="0" w:tplc="EB0E0F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2637A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8C03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5475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0E0A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A432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9259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CACB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F026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4A096EC2"/>
    <w:multiLevelType w:val="hybridMultilevel"/>
    <w:tmpl w:val="910AB8CA"/>
    <w:lvl w:ilvl="0" w:tplc="A9EEAB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A3ED59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708B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E217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129D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861C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2CB5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5455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A6CB7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4A847B76"/>
    <w:multiLevelType w:val="hybridMultilevel"/>
    <w:tmpl w:val="D7160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6A293A"/>
    <w:multiLevelType w:val="hybridMultilevel"/>
    <w:tmpl w:val="9AA8BB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55707E"/>
    <w:multiLevelType w:val="hybridMultilevel"/>
    <w:tmpl w:val="DEDE7C22"/>
    <w:lvl w:ilvl="0" w:tplc="9E5CE1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D8AAAD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A2CB34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3007D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8473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51E96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1E247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0E31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4F2D27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1A853A6"/>
    <w:multiLevelType w:val="hybridMultilevel"/>
    <w:tmpl w:val="9F005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1A37E3"/>
    <w:multiLevelType w:val="hybridMultilevel"/>
    <w:tmpl w:val="568A7B94"/>
    <w:lvl w:ilvl="0" w:tplc="5A8637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6EA592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9E5F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8228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ACDF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5619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C4F8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BCBD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7679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54BC0717"/>
    <w:multiLevelType w:val="hybridMultilevel"/>
    <w:tmpl w:val="18561626"/>
    <w:lvl w:ilvl="0" w:tplc="ECAABB4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b w:val="0"/>
        <w:bCs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F73DC0"/>
    <w:multiLevelType w:val="hybridMultilevel"/>
    <w:tmpl w:val="66703B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0752EE"/>
    <w:multiLevelType w:val="hybridMultilevel"/>
    <w:tmpl w:val="5E4632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8409D6"/>
    <w:multiLevelType w:val="hybridMultilevel"/>
    <w:tmpl w:val="199257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871A4F"/>
    <w:multiLevelType w:val="hybridMultilevel"/>
    <w:tmpl w:val="088E7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3D67D8"/>
    <w:multiLevelType w:val="hybridMultilevel"/>
    <w:tmpl w:val="2AEC0964"/>
    <w:lvl w:ilvl="0" w:tplc="04090001">
      <w:start w:val="1"/>
      <w:numFmt w:val="bullet"/>
      <w:lvlText w:val=""/>
      <w:lvlJc w:val="left"/>
      <w:pPr>
        <w:ind w:left="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46" w:hanging="360"/>
      </w:pPr>
      <w:rPr>
        <w:rFonts w:ascii="Wingdings" w:hAnsi="Wingdings" w:hint="default"/>
      </w:rPr>
    </w:lvl>
  </w:abstractNum>
  <w:abstractNum w:abstractNumId="37" w15:restartNumberingAfterBreak="0">
    <w:nsid w:val="64EA43DC"/>
    <w:multiLevelType w:val="hybridMultilevel"/>
    <w:tmpl w:val="0E807FF6"/>
    <w:lvl w:ilvl="0" w:tplc="04090001">
      <w:start w:val="1"/>
      <w:numFmt w:val="bullet"/>
      <w:lvlText w:val=""/>
      <w:lvlJc w:val="left"/>
      <w:pPr>
        <w:ind w:left="14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7" w:hanging="360"/>
      </w:pPr>
      <w:rPr>
        <w:rFonts w:ascii="Wingdings" w:hAnsi="Wingdings" w:hint="default"/>
      </w:rPr>
    </w:lvl>
  </w:abstractNum>
  <w:abstractNum w:abstractNumId="38" w15:restartNumberingAfterBreak="0">
    <w:nsid w:val="67B674F5"/>
    <w:multiLevelType w:val="hybridMultilevel"/>
    <w:tmpl w:val="6888B392"/>
    <w:lvl w:ilvl="0" w:tplc="5942D4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865C8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C2B2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C29E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F663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90A7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7ECF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A648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C8B1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68694D04"/>
    <w:multiLevelType w:val="hybridMultilevel"/>
    <w:tmpl w:val="97448B3C"/>
    <w:lvl w:ilvl="0" w:tplc="F0D483B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9483B2A"/>
    <w:multiLevelType w:val="hybridMultilevel"/>
    <w:tmpl w:val="24E02814"/>
    <w:lvl w:ilvl="0" w:tplc="328A3C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FF1C01"/>
    <w:multiLevelType w:val="hybridMultilevel"/>
    <w:tmpl w:val="08FAD8BE"/>
    <w:lvl w:ilvl="0" w:tplc="7E064F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D4A18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14C3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24E27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38E1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163C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12AF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C06F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701C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2" w15:restartNumberingAfterBreak="0">
    <w:nsid w:val="73776235"/>
    <w:multiLevelType w:val="hybridMultilevel"/>
    <w:tmpl w:val="C5AC0E4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57F611C"/>
    <w:multiLevelType w:val="hybridMultilevel"/>
    <w:tmpl w:val="78A83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A857B6"/>
    <w:multiLevelType w:val="hybridMultilevel"/>
    <w:tmpl w:val="5C96400C"/>
    <w:lvl w:ilvl="0" w:tplc="832828E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7C90B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F0ACA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CE135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E0D3E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D89D5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9C278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13E32B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42834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5" w15:restartNumberingAfterBreak="0">
    <w:nsid w:val="7B792049"/>
    <w:multiLevelType w:val="hybridMultilevel"/>
    <w:tmpl w:val="FFF612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8"/>
  </w:num>
  <w:num w:numId="3">
    <w:abstractNumId w:val="18"/>
  </w:num>
  <w:num w:numId="4">
    <w:abstractNumId w:val="44"/>
  </w:num>
  <w:num w:numId="5">
    <w:abstractNumId w:val="16"/>
  </w:num>
  <w:num w:numId="6">
    <w:abstractNumId w:val="3"/>
  </w:num>
  <w:num w:numId="7">
    <w:abstractNumId w:val="4"/>
  </w:num>
  <w:num w:numId="8">
    <w:abstractNumId w:val="25"/>
  </w:num>
  <w:num w:numId="9">
    <w:abstractNumId w:val="30"/>
  </w:num>
  <w:num w:numId="10">
    <w:abstractNumId w:val="24"/>
  </w:num>
  <w:num w:numId="11">
    <w:abstractNumId w:val="41"/>
  </w:num>
  <w:num w:numId="12">
    <w:abstractNumId w:val="38"/>
  </w:num>
  <w:num w:numId="13">
    <w:abstractNumId w:val="22"/>
  </w:num>
  <w:num w:numId="14">
    <w:abstractNumId w:val="36"/>
  </w:num>
  <w:num w:numId="15">
    <w:abstractNumId w:val="26"/>
  </w:num>
  <w:num w:numId="16">
    <w:abstractNumId w:val="8"/>
  </w:num>
  <w:num w:numId="17">
    <w:abstractNumId w:val="27"/>
  </w:num>
  <w:num w:numId="18">
    <w:abstractNumId w:val="14"/>
  </w:num>
  <w:num w:numId="19">
    <w:abstractNumId w:val="32"/>
  </w:num>
  <w:num w:numId="20">
    <w:abstractNumId w:val="17"/>
  </w:num>
  <w:num w:numId="21">
    <w:abstractNumId w:val="23"/>
  </w:num>
  <w:num w:numId="22">
    <w:abstractNumId w:val="15"/>
  </w:num>
  <w:num w:numId="23">
    <w:abstractNumId w:val="5"/>
  </w:num>
  <w:num w:numId="24">
    <w:abstractNumId w:val="9"/>
  </w:num>
  <w:num w:numId="25">
    <w:abstractNumId w:val="12"/>
  </w:num>
  <w:num w:numId="26">
    <w:abstractNumId w:val="20"/>
  </w:num>
  <w:num w:numId="27">
    <w:abstractNumId w:val="6"/>
  </w:num>
  <w:num w:numId="28">
    <w:abstractNumId w:val="45"/>
  </w:num>
  <w:num w:numId="29">
    <w:abstractNumId w:val="34"/>
  </w:num>
  <w:num w:numId="30">
    <w:abstractNumId w:val="10"/>
  </w:num>
  <w:num w:numId="31">
    <w:abstractNumId w:val="33"/>
  </w:num>
  <w:num w:numId="32">
    <w:abstractNumId w:val="1"/>
  </w:num>
  <w:num w:numId="33">
    <w:abstractNumId w:val="39"/>
  </w:num>
  <w:num w:numId="34">
    <w:abstractNumId w:val="29"/>
  </w:num>
  <w:num w:numId="35">
    <w:abstractNumId w:val="40"/>
  </w:num>
  <w:num w:numId="36">
    <w:abstractNumId w:val="37"/>
  </w:num>
  <w:num w:numId="37">
    <w:abstractNumId w:val="35"/>
  </w:num>
  <w:num w:numId="38">
    <w:abstractNumId w:val="0"/>
  </w:num>
  <w:num w:numId="39">
    <w:abstractNumId w:val="13"/>
  </w:num>
  <w:num w:numId="40">
    <w:abstractNumId w:val="19"/>
  </w:num>
  <w:num w:numId="41">
    <w:abstractNumId w:val="2"/>
  </w:num>
  <w:num w:numId="42">
    <w:abstractNumId w:val="31"/>
  </w:num>
  <w:num w:numId="43">
    <w:abstractNumId w:val="43"/>
  </w:num>
  <w:num w:numId="44">
    <w:abstractNumId w:val="11"/>
  </w:num>
  <w:num w:numId="45">
    <w:abstractNumId w:val="21"/>
  </w:num>
  <w:num w:numId="46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6FE2"/>
    <w:rsid w:val="0000046C"/>
    <w:rsid w:val="00000C71"/>
    <w:rsid w:val="00003644"/>
    <w:rsid w:val="00016CE8"/>
    <w:rsid w:val="00025488"/>
    <w:rsid w:val="00033F12"/>
    <w:rsid w:val="00034CA3"/>
    <w:rsid w:val="00036FBC"/>
    <w:rsid w:val="00041C26"/>
    <w:rsid w:val="000438F9"/>
    <w:rsid w:val="000472F2"/>
    <w:rsid w:val="00047AF0"/>
    <w:rsid w:val="00051147"/>
    <w:rsid w:val="0005178F"/>
    <w:rsid w:val="00053185"/>
    <w:rsid w:val="00056C9D"/>
    <w:rsid w:val="00057B79"/>
    <w:rsid w:val="000613AD"/>
    <w:rsid w:val="00061FCA"/>
    <w:rsid w:val="00063805"/>
    <w:rsid w:val="00067817"/>
    <w:rsid w:val="0006797A"/>
    <w:rsid w:val="0007405F"/>
    <w:rsid w:val="00086204"/>
    <w:rsid w:val="00086910"/>
    <w:rsid w:val="000A2A6C"/>
    <w:rsid w:val="000B0C05"/>
    <w:rsid w:val="000B1B20"/>
    <w:rsid w:val="000B29AC"/>
    <w:rsid w:val="000B60C8"/>
    <w:rsid w:val="000B6962"/>
    <w:rsid w:val="000B738E"/>
    <w:rsid w:val="000C2DE2"/>
    <w:rsid w:val="000C731F"/>
    <w:rsid w:val="000E032C"/>
    <w:rsid w:val="000E1D62"/>
    <w:rsid w:val="000E323C"/>
    <w:rsid w:val="000E7129"/>
    <w:rsid w:val="000E74CA"/>
    <w:rsid w:val="000F1C35"/>
    <w:rsid w:val="000F3878"/>
    <w:rsid w:val="000F66BD"/>
    <w:rsid w:val="00100FB2"/>
    <w:rsid w:val="0010212D"/>
    <w:rsid w:val="001073EE"/>
    <w:rsid w:val="00107911"/>
    <w:rsid w:val="00112F17"/>
    <w:rsid w:val="00122F79"/>
    <w:rsid w:val="00133F9F"/>
    <w:rsid w:val="0013672E"/>
    <w:rsid w:val="0013742C"/>
    <w:rsid w:val="00145077"/>
    <w:rsid w:val="0014557B"/>
    <w:rsid w:val="00146CA6"/>
    <w:rsid w:val="00147482"/>
    <w:rsid w:val="001519AA"/>
    <w:rsid w:val="001569D5"/>
    <w:rsid w:val="0016619C"/>
    <w:rsid w:val="00171724"/>
    <w:rsid w:val="00173D7D"/>
    <w:rsid w:val="00173F88"/>
    <w:rsid w:val="001908DF"/>
    <w:rsid w:val="00192A82"/>
    <w:rsid w:val="001B1376"/>
    <w:rsid w:val="001B3CD0"/>
    <w:rsid w:val="001B3F50"/>
    <w:rsid w:val="001B4AAA"/>
    <w:rsid w:val="001B4C8F"/>
    <w:rsid w:val="001B5330"/>
    <w:rsid w:val="001B6FB2"/>
    <w:rsid w:val="001C39AF"/>
    <w:rsid w:val="001C482C"/>
    <w:rsid w:val="001C5D56"/>
    <w:rsid w:val="001C7637"/>
    <w:rsid w:val="001D56B3"/>
    <w:rsid w:val="001E5888"/>
    <w:rsid w:val="001F00FE"/>
    <w:rsid w:val="001F7253"/>
    <w:rsid w:val="00200156"/>
    <w:rsid w:val="00201431"/>
    <w:rsid w:val="00202EB8"/>
    <w:rsid w:val="00202F33"/>
    <w:rsid w:val="0020575F"/>
    <w:rsid w:val="002107F1"/>
    <w:rsid w:val="00213335"/>
    <w:rsid w:val="00213C97"/>
    <w:rsid w:val="002204E8"/>
    <w:rsid w:val="0022279A"/>
    <w:rsid w:val="00223A9E"/>
    <w:rsid w:val="00224D0E"/>
    <w:rsid w:val="002251A5"/>
    <w:rsid w:val="00225A2C"/>
    <w:rsid w:val="00226E48"/>
    <w:rsid w:val="002270AC"/>
    <w:rsid w:val="002302BC"/>
    <w:rsid w:val="00234141"/>
    <w:rsid w:val="00234B57"/>
    <w:rsid w:val="002358E1"/>
    <w:rsid w:val="00235C06"/>
    <w:rsid w:val="00240480"/>
    <w:rsid w:val="00242774"/>
    <w:rsid w:val="00243D50"/>
    <w:rsid w:val="002462A4"/>
    <w:rsid w:val="00246BFB"/>
    <w:rsid w:val="00247282"/>
    <w:rsid w:val="00251530"/>
    <w:rsid w:val="00251CD8"/>
    <w:rsid w:val="00252015"/>
    <w:rsid w:val="002607D9"/>
    <w:rsid w:val="0026747C"/>
    <w:rsid w:val="002678EB"/>
    <w:rsid w:val="00277672"/>
    <w:rsid w:val="00284852"/>
    <w:rsid w:val="00285B8C"/>
    <w:rsid w:val="0028706D"/>
    <w:rsid w:val="00287173"/>
    <w:rsid w:val="00291A8D"/>
    <w:rsid w:val="0029236B"/>
    <w:rsid w:val="00292986"/>
    <w:rsid w:val="002A6EC4"/>
    <w:rsid w:val="002C2136"/>
    <w:rsid w:val="002C3902"/>
    <w:rsid w:val="002D489D"/>
    <w:rsid w:val="002E05D7"/>
    <w:rsid w:val="002E1386"/>
    <w:rsid w:val="002E488C"/>
    <w:rsid w:val="002E4DAA"/>
    <w:rsid w:val="002F1E11"/>
    <w:rsid w:val="002F27FA"/>
    <w:rsid w:val="002F72A6"/>
    <w:rsid w:val="00300667"/>
    <w:rsid w:val="003025A8"/>
    <w:rsid w:val="00304571"/>
    <w:rsid w:val="00310142"/>
    <w:rsid w:val="003133C1"/>
    <w:rsid w:val="00315233"/>
    <w:rsid w:val="003253F5"/>
    <w:rsid w:val="003269C5"/>
    <w:rsid w:val="00327750"/>
    <w:rsid w:val="00331028"/>
    <w:rsid w:val="00336C1B"/>
    <w:rsid w:val="00336CB4"/>
    <w:rsid w:val="00336FF7"/>
    <w:rsid w:val="003408DF"/>
    <w:rsid w:val="00342B91"/>
    <w:rsid w:val="003439A7"/>
    <w:rsid w:val="0034585C"/>
    <w:rsid w:val="00362BA5"/>
    <w:rsid w:val="00367729"/>
    <w:rsid w:val="00370221"/>
    <w:rsid w:val="0037123A"/>
    <w:rsid w:val="00371A37"/>
    <w:rsid w:val="00373C3E"/>
    <w:rsid w:val="00380C90"/>
    <w:rsid w:val="00381F6A"/>
    <w:rsid w:val="003859BB"/>
    <w:rsid w:val="00387BD1"/>
    <w:rsid w:val="00390915"/>
    <w:rsid w:val="00390DC5"/>
    <w:rsid w:val="00392968"/>
    <w:rsid w:val="0039606F"/>
    <w:rsid w:val="003A059C"/>
    <w:rsid w:val="003A0DB0"/>
    <w:rsid w:val="003A5D1F"/>
    <w:rsid w:val="003A799C"/>
    <w:rsid w:val="003B0B37"/>
    <w:rsid w:val="003B1ED1"/>
    <w:rsid w:val="003B7D44"/>
    <w:rsid w:val="003C1098"/>
    <w:rsid w:val="003C4B48"/>
    <w:rsid w:val="003D20A3"/>
    <w:rsid w:val="003D2D28"/>
    <w:rsid w:val="003D30E4"/>
    <w:rsid w:val="003D49B6"/>
    <w:rsid w:val="003D5C5C"/>
    <w:rsid w:val="003D624E"/>
    <w:rsid w:val="003D6889"/>
    <w:rsid w:val="003E01AA"/>
    <w:rsid w:val="003E3D23"/>
    <w:rsid w:val="003E538B"/>
    <w:rsid w:val="003E603E"/>
    <w:rsid w:val="003E7BEF"/>
    <w:rsid w:val="003F230E"/>
    <w:rsid w:val="003F29E3"/>
    <w:rsid w:val="003F2B17"/>
    <w:rsid w:val="003F2FF8"/>
    <w:rsid w:val="003F5D14"/>
    <w:rsid w:val="003F5EF1"/>
    <w:rsid w:val="003F7DBD"/>
    <w:rsid w:val="0040351C"/>
    <w:rsid w:val="00406605"/>
    <w:rsid w:val="0041200C"/>
    <w:rsid w:val="0041290D"/>
    <w:rsid w:val="00413491"/>
    <w:rsid w:val="00413B09"/>
    <w:rsid w:val="00414B0C"/>
    <w:rsid w:val="00417BE1"/>
    <w:rsid w:val="004203D1"/>
    <w:rsid w:val="00420DE1"/>
    <w:rsid w:val="00435FCC"/>
    <w:rsid w:val="0044089D"/>
    <w:rsid w:val="00442596"/>
    <w:rsid w:val="00443E69"/>
    <w:rsid w:val="00451CBF"/>
    <w:rsid w:val="00453D49"/>
    <w:rsid w:val="004604F1"/>
    <w:rsid w:val="00463443"/>
    <w:rsid w:val="00474763"/>
    <w:rsid w:val="004914D5"/>
    <w:rsid w:val="00493271"/>
    <w:rsid w:val="00497809"/>
    <w:rsid w:val="004A0EC3"/>
    <w:rsid w:val="004A3917"/>
    <w:rsid w:val="004A5B0E"/>
    <w:rsid w:val="004B1006"/>
    <w:rsid w:val="004B12B5"/>
    <w:rsid w:val="004B42AA"/>
    <w:rsid w:val="004B4CB8"/>
    <w:rsid w:val="004B5CF0"/>
    <w:rsid w:val="004C7E50"/>
    <w:rsid w:val="004D0164"/>
    <w:rsid w:val="004D03BC"/>
    <w:rsid w:val="004D1AD3"/>
    <w:rsid w:val="004D2B35"/>
    <w:rsid w:val="004D50B3"/>
    <w:rsid w:val="004E2C43"/>
    <w:rsid w:val="004E4244"/>
    <w:rsid w:val="004F4AD8"/>
    <w:rsid w:val="004F73CC"/>
    <w:rsid w:val="00501C4C"/>
    <w:rsid w:val="005033A0"/>
    <w:rsid w:val="00515961"/>
    <w:rsid w:val="005245CE"/>
    <w:rsid w:val="00527948"/>
    <w:rsid w:val="005326F8"/>
    <w:rsid w:val="00534D8E"/>
    <w:rsid w:val="005351E7"/>
    <w:rsid w:val="00535AFB"/>
    <w:rsid w:val="00535D40"/>
    <w:rsid w:val="0053726F"/>
    <w:rsid w:val="005421E8"/>
    <w:rsid w:val="0055072E"/>
    <w:rsid w:val="00554042"/>
    <w:rsid w:val="00554A7D"/>
    <w:rsid w:val="00557209"/>
    <w:rsid w:val="00557B51"/>
    <w:rsid w:val="0056036A"/>
    <w:rsid w:val="005627B7"/>
    <w:rsid w:val="00563B61"/>
    <w:rsid w:val="00567032"/>
    <w:rsid w:val="005706E0"/>
    <w:rsid w:val="0057F6B1"/>
    <w:rsid w:val="0058020F"/>
    <w:rsid w:val="00580613"/>
    <w:rsid w:val="00580B63"/>
    <w:rsid w:val="00581E9D"/>
    <w:rsid w:val="00584202"/>
    <w:rsid w:val="005842E7"/>
    <w:rsid w:val="00595457"/>
    <w:rsid w:val="0059672A"/>
    <w:rsid w:val="005A0BDB"/>
    <w:rsid w:val="005A1F7E"/>
    <w:rsid w:val="005A3727"/>
    <w:rsid w:val="005A5A6E"/>
    <w:rsid w:val="005A5F2F"/>
    <w:rsid w:val="005B211F"/>
    <w:rsid w:val="005B4B71"/>
    <w:rsid w:val="005C576B"/>
    <w:rsid w:val="005C68C3"/>
    <w:rsid w:val="005C7A51"/>
    <w:rsid w:val="005D135D"/>
    <w:rsid w:val="005D6390"/>
    <w:rsid w:val="005E1DDE"/>
    <w:rsid w:val="005E24BE"/>
    <w:rsid w:val="005E4F31"/>
    <w:rsid w:val="005E6E13"/>
    <w:rsid w:val="005F0AF5"/>
    <w:rsid w:val="005F13F1"/>
    <w:rsid w:val="005F33E6"/>
    <w:rsid w:val="005F5DAB"/>
    <w:rsid w:val="005F680F"/>
    <w:rsid w:val="00604700"/>
    <w:rsid w:val="00610911"/>
    <w:rsid w:val="00610BA2"/>
    <w:rsid w:val="0061100D"/>
    <w:rsid w:val="00611C23"/>
    <w:rsid w:val="00611E34"/>
    <w:rsid w:val="00611FFE"/>
    <w:rsid w:val="00615862"/>
    <w:rsid w:val="006161C3"/>
    <w:rsid w:val="00622BC0"/>
    <w:rsid w:val="00633EFB"/>
    <w:rsid w:val="006350BE"/>
    <w:rsid w:val="00636BA9"/>
    <w:rsid w:val="0064093B"/>
    <w:rsid w:val="00644BB6"/>
    <w:rsid w:val="00644DDF"/>
    <w:rsid w:val="006512FD"/>
    <w:rsid w:val="00652B24"/>
    <w:rsid w:val="00660FE1"/>
    <w:rsid w:val="0067210D"/>
    <w:rsid w:val="006836D4"/>
    <w:rsid w:val="00686BF0"/>
    <w:rsid w:val="006900CC"/>
    <w:rsid w:val="00694A14"/>
    <w:rsid w:val="006962BA"/>
    <w:rsid w:val="006A638E"/>
    <w:rsid w:val="006A7AD2"/>
    <w:rsid w:val="006B1BF6"/>
    <w:rsid w:val="006B66E8"/>
    <w:rsid w:val="006C0F8D"/>
    <w:rsid w:val="006C3840"/>
    <w:rsid w:val="006C60A6"/>
    <w:rsid w:val="006D5CEF"/>
    <w:rsid w:val="006E3DD8"/>
    <w:rsid w:val="006F1651"/>
    <w:rsid w:val="006F2D6A"/>
    <w:rsid w:val="006F4423"/>
    <w:rsid w:val="00703885"/>
    <w:rsid w:val="00707B4C"/>
    <w:rsid w:val="00713A33"/>
    <w:rsid w:val="00713B9C"/>
    <w:rsid w:val="0071671F"/>
    <w:rsid w:val="007177DD"/>
    <w:rsid w:val="00720E74"/>
    <w:rsid w:val="0072357C"/>
    <w:rsid w:val="007314F0"/>
    <w:rsid w:val="0073277C"/>
    <w:rsid w:val="00733758"/>
    <w:rsid w:val="00735368"/>
    <w:rsid w:val="00740DD3"/>
    <w:rsid w:val="00744718"/>
    <w:rsid w:val="00744F5E"/>
    <w:rsid w:val="00747A5F"/>
    <w:rsid w:val="007702C7"/>
    <w:rsid w:val="00770396"/>
    <w:rsid w:val="00770F54"/>
    <w:rsid w:val="00771114"/>
    <w:rsid w:val="007717FD"/>
    <w:rsid w:val="00783FF0"/>
    <w:rsid w:val="00784411"/>
    <w:rsid w:val="0078473C"/>
    <w:rsid w:val="00792008"/>
    <w:rsid w:val="0079370A"/>
    <w:rsid w:val="0079431D"/>
    <w:rsid w:val="007952E3"/>
    <w:rsid w:val="007A06D6"/>
    <w:rsid w:val="007A2111"/>
    <w:rsid w:val="007A2288"/>
    <w:rsid w:val="007A36DA"/>
    <w:rsid w:val="007A385F"/>
    <w:rsid w:val="007A43A4"/>
    <w:rsid w:val="007A74F0"/>
    <w:rsid w:val="007A7A63"/>
    <w:rsid w:val="007B305B"/>
    <w:rsid w:val="007B703C"/>
    <w:rsid w:val="007C1C30"/>
    <w:rsid w:val="007C40B3"/>
    <w:rsid w:val="007C53A5"/>
    <w:rsid w:val="007C573C"/>
    <w:rsid w:val="007D141D"/>
    <w:rsid w:val="007D1B9F"/>
    <w:rsid w:val="007D22C9"/>
    <w:rsid w:val="007D579F"/>
    <w:rsid w:val="007E23C4"/>
    <w:rsid w:val="007F7220"/>
    <w:rsid w:val="008001D7"/>
    <w:rsid w:val="00800B5B"/>
    <w:rsid w:val="00802F7C"/>
    <w:rsid w:val="00810C82"/>
    <w:rsid w:val="00810DE1"/>
    <w:rsid w:val="00811C51"/>
    <w:rsid w:val="0081205D"/>
    <w:rsid w:val="00814CE1"/>
    <w:rsid w:val="0082271D"/>
    <w:rsid w:val="00823442"/>
    <w:rsid w:val="00825100"/>
    <w:rsid w:val="00827B00"/>
    <w:rsid w:val="00832507"/>
    <w:rsid w:val="008335FB"/>
    <w:rsid w:val="00836031"/>
    <w:rsid w:val="0084391E"/>
    <w:rsid w:val="00851698"/>
    <w:rsid w:val="00854249"/>
    <w:rsid w:val="00863D82"/>
    <w:rsid w:val="00865091"/>
    <w:rsid w:val="008666E8"/>
    <w:rsid w:val="00871577"/>
    <w:rsid w:val="008733C2"/>
    <w:rsid w:val="008857CC"/>
    <w:rsid w:val="00887AD3"/>
    <w:rsid w:val="008904F1"/>
    <w:rsid w:val="00893FE1"/>
    <w:rsid w:val="00894D70"/>
    <w:rsid w:val="008978B5"/>
    <w:rsid w:val="008B0FC5"/>
    <w:rsid w:val="008C2CBE"/>
    <w:rsid w:val="008C7BB0"/>
    <w:rsid w:val="008D08CD"/>
    <w:rsid w:val="008E3101"/>
    <w:rsid w:val="008E4431"/>
    <w:rsid w:val="008E491F"/>
    <w:rsid w:val="008E59A9"/>
    <w:rsid w:val="008E651B"/>
    <w:rsid w:val="008F16F7"/>
    <w:rsid w:val="00904741"/>
    <w:rsid w:val="00906B1C"/>
    <w:rsid w:val="009112BD"/>
    <w:rsid w:val="00914246"/>
    <w:rsid w:val="009144B9"/>
    <w:rsid w:val="009164D2"/>
    <w:rsid w:val="009232AB"/>
    <w:rsid w:val="009263E8"/>
    <w:rsid w:val="00936084"/>
    <w:rsid w:val="009363BF"/>
    <w:rsid w:val="00946CFE"/>
    <w:rsid w:val="009609EE"/>
    <w:rsid w:val="00963022"/>
    <w:rsid w:val="009646A7"/>
    <w:rsid w:val="00973A53"/>
    <w:rsid w:val="00977274"/>
    <w:rsid w:val="00980181"/>
    <w:rsid w:val="00984B28"/>
    <w:rsid w:val="0098708F"/>
    <w:rsid w:val="00987734"/>
    <w:rsid w:val="009900A8"/>
    <w:rsid w:val="009928FD"/>
    <w:rsid w:val="009937F8"/>
    <w:rsid w:val="00995469"/>
    <w:rsid w:val="009A2417"/>
    <w:rsid w:val="009A4960"/>
    <w:rsid w:val="009B20A5"/>
    <w:rsid w:val="009B2BE0"/>
    <w:rsid w:val="009B2CDB"/>
    <w:rsid w:val="009B2EF0"/>
    <w:rsid w:val="009B4B4D"/>
    <w:rsid w:val="009B57FC"/>
    <w:rsid w:val="009C1416"/>
    <w:rsid w:val="009C40FD"/>
    <w:rsid w:val="009C7E92"/>
    <w:rsid w:val="009D57A1"/>
    <w:rsid w:val="009D59CF"/>
    <w:rsid w:val="009D6858"/>
    <w:rsid w:val="009E101F"/>
    <w:rsid w:val="009E5CE9"/>
    <w:rsid w:val="009F199D"/>
    <w:rsid w:val="009F7A61"/>
    <w:rsid w:val="009F7CC8"/>
    <w:rsid w:val="00A00CBD"/>
    <w:rsid w:val="00A0508F"/>
    <w:rsid w:val="00A22D08"/>
    <w:rsid w:val="00A27036"/>
    <w:rsid w:val="00A275A7"/>
    <w:rsid w:val="00A3082B"/>
    <w:rsid w:val="00A32DC3"/>
    <w:rsid w:val="00A3564E"/>
    <w:rsid w:val="00A37F65"/>
    <w:rsid w:val="00A51B1F"/>
    <w:rsid w:val="00A532A3"/>
    <w:rsid w:val="00A558C4"/>
    <w:rsid w:val="00A66D07"/>
    <w:rsid w:val="00A72221"/>
    <w:rsid w:val="00A728DB"/>
    <w:rsid w:val="00A73534"/>
    <w:rsid w:val="00A8317B"/>
    <w:rsid w:val="00A84615"/>
    <w:rsid w:val="00A85EDA"/>
    <w:rsid w:val="00A92B12"/>
    <w:rsid w:val="00A94AC8"/>
    <w:rsid w:val="00A955A5"/>
    <w:rsid w:val="00A96AB3"/>
    <w:rsid w:val="00A971F1"/>
    <w:rsid w:val="00A97F0E"/>
    <w:rsid w:val="00AA33C8"/>
    <w:rsid w:val="00AA453E"/>
    <w:rsid w:val="00AA4E44"/>
    <w:rsid w:val="00AA6A9F"/>
    <w:rsid w:val="00AA763C"/>
    <w:rsid w:val="00AB26B9"/>
    <w:rsid w:val="00AB5DFE"/>
    <w:rsid w:val="00AC101E"/>
    <w:rsid w:val="00AD073F"/>
    <w:rsid w:val="00AD1B4F"/>
    <w:rsid w:val="00AD3BC8"/>
    <w:rsid w:val="00AE0984"/>
    <w:rsid w:val="00AE1B01"/>
    <w:rsid w:val="00AE384B"/>
    <w:rsid w:val="00AE74E1"/>
    <w:rsid w:val="00AF07CD"/>
    <w:rsid w:val="00AF22CB"/>
    <w:rsid w:val="00B01532"/>
    <w:rsid w:val="00B031F1"/>
    <w:rsid w:val="00B063A5"/>
    <w:rsid w:val="00B142F2"/>
    <w:rsid w:val="00B230BF"/>
    <w:rsid w:val="00B30CB1"/>
    <w:rsid w:val="00B31492"/>
    <w:rsid w:val="00B32C5F"/>
    <w:rsid w:val="00B35FAC"/>
    <w:rsid w:val="00B361B4"/>
    <w:rsid w:val="00B37A6F"/>
    <w:rsid w:val="00B439C2"/>
    <w:rsid w:val="00B44432"/>
    <w:rsid w:val="00B44440"/>
    <w:rsid w:val="00B53C47"/>
    <w:rsid w:val="00B6121F"/>
    <w:rsid w:val="00B65477"/>
    <w:rsid w:val="00B662CD"/>
    <w:rsid w:val="00B77623"/>
    <w:rsid w:val="00B8134D"/>
    <w:rsid w:val="00B81CDF"/>
    <w:rsid w:val="00B82A6A"/>
    <w:rsid w:val="00B83F52"/>
    <w:rsid w:val="00B909B8"/>
    <w:rsid w:val="00B918D6"/>
    <w:rsid w:val="00B91E29"/>
    <w:rsid w:val="00B93159"/>
    <w:rsid w:val="00B9710D"/>
    <w:rsid w:val="00BA0ADD"/>
    <w:rsid w:val="00BA0CC9"/>
    <w:rsid w:val="00BA412E"/>
    <w:rsid w:val="00BA4FD8"/>
    <w:rsid w:val="00BB182E"/>
    <w:rsid w:val="00BB506E"/>
    <w:rsid w:val="00BB5A14"/>
    <w:rsid w:val="00BD1887"/>
    <w:rsid w:val="00BD5748"/>
    <w:rsid w:val="00BD74F9"/>
    <w:rsid w:val="00BE5921"/>
    <w:rsid w:val="00BF365C"/>
    <w:rsid w:val="00C10EE7"/>
    <w:rsid w:val="00C13D5E"/>
    <w:rsid w:val="00C2276C"/>
    <w:rsid w:val="00C2752B"/>
    <w:rsid w:val="00C278FC"/>
    <w:rsid w:val="00C31669"/>
    <w:rsid w:val="00C3378E"/>
    <w:rsid w:val="00C3609D"/>
    <w:rsid w:val="00C367BD"/>
    <w:rsid w:val="00C4743D"/>
    <w:rsid w:val="00C531A2"/>
    <w:rsid w:val="00C5565B"/>
    <w:rsid w:val="00C570C2"/>
    <w:rsid w:val="00C57EE2"/>
    <w:rsid w:val="00C609BE"/>
    <w:rsid w:val="00C66970"/>
    <w:rsid w:val="00C75B4F"/>
    <w:rsid w:val="00C76DE3"/>
    <w:rsid w:val="00C9589A"/>
    <w:rsid w:val="00C9636E"/>
    <w:rsid w:val="00C9739A"/>
    <w:rsid w:val="00CA3F15"/>
    <w:rsid w:val="00CA62FE"/>
    <w:rsid w:val="00CA634A"/>
    <w:rsid w:val="00CA6A67"/>
    <w:rsid w:val="00CA7354"/>
    <w:rsid w:val="00CA7DEB"/>
    <w:rsid w:val="00CB0908"/>
    <w:rsid w:val="00CB1FD7"/>
    <w:rsid w:val="00CB583E"/>
    <w:rsid w:val="00CB6377"/>
    <w:rsid w:val="00CB6CF0"/>
    <w:rsid w:val="00CB728E"/>
    <w:rsid w:val="00CC1BC9"/>
    <w:rsid w:val="00CC28B6"/>
    <w:rsid w:val="00CC407C"/>
    <w:rsid w:val="00CC660E"/>
    <w:rsid w:val="00CD21D5"/>
    <w:rsid w:val="00CD59D8"/>
    <w:rsid w:val="00CD6895"/>
    <w:rsid w:val="00CD72E6"/>
    <w:rsid w:val="00CE0A72"/>
    <w:rsid w:val="00CE1F4B"/>
    <w:rsid w:val="00CE25BA"/>
    <w:rsid w:val="00CE574B"/>
    <w:rsid w:val="00CE72E6"/>
    <w:rsid w:val="00CF013F"/>
    <w:rsid w:val="00CF316A"/>
    <w:rsid w:val="00CF395A"/>
    <w:rsid w:val="00CF66CF"/>
    <w:rsid w:val="00CF7EB3"/>
    <w:rsid w:val="00D00294"/>
    <w:rsid w:val="00D023FE"/>
    <w:rsid w:val="00D05A28"/>
    <w:rsid w:val="00D05F8D"/>
    <w:rsid w:val="00D11818"/>
    <w:rsid w:val="00D13A4C"/>
    <w:rsid w:val="00D15899"/>
    <w:rsid w:val="00D22C41"/>
    <w:rsid w:val="00D23A6E"/>
    <w:rsid w:val="00D25E72"/>
    <w:rsid w:val="00D26C0D"/>
    <w:rsid w:val="00D27F14"/>
    <w:rsid w:val="00D356CF"/>
    <w:rsid w:val="00D4174E"/>
    <w:rsid w:val="00D46405"/>
    <w:rsid w:val="00D47F48"/>
    <w:rsid w:val="00D50902"/>
    <w:rsid w:val="00D51E64"/>
    <w:rsid w:val="00D5321C"/>
    <w:rsid w:val="00D562D9"/>
    <w:rsid w:val="00D65BDC"/>
    <w:rsid w:val="00D668F7"/>
    <w:rsid w:val="00D67C80"/>
    <w:rsid w:val="00D67E31"/>
    <w:rsid w:val="00D72DFA"/>
    <w:rsid w:val="00D76884"/>
    <w:rsid w:val="00D83F00"/>
    <w:rsid w:val="00D9143A"/>
    <w:rsid w:val="00D9187C"/>
    <w:rsid w:val="00D947B6"/>
    <w:rsid w:val="00DA631D"/>
    <w:rsid w:val="00DA7A91"/>
    <w:rsid w:val="00DB0372"/>
    <w:rsid w:val="00DB1EC3"/>
    <w:rsid w:val="00DD08EE"/>
    <w:rsid w:val="00DD1700"/>
    <w:rsid w:val="00DD41FD"/>
    <w:rsid w:val="00DD4C5F"/>
    <w:rsid w:val="00DD5431"/>
    <w:rsid w:val="00DE1BBD"/>
    <w:rsid w:val="00DE4B31"/>
    <w:rsid w:val="00DE5851"/>
    <w:rsid w:val="00DE6D39"/>
    <w:rsid w:val="00E03044"/>
    <w:rsid w:val="00E035CC"/>
    <w:rsid w:val="00E047F9"/>
    <w:rsid w:val="00E06713"/>
    <w:rsid w:val="00E12417"/>
    <w:rsid w:val="00E14127"/>
    <w:rsid w:val="00E251A5"/>
    <w:rsid w:val="00E263B6"/>
    <w:rsid w:val="00E40FA5"/>
    <w:rsid w:val="00E40FE2"/>
    <w:rsid w:val="00E47BE6"/>
    <w:rsid w:val="00E513F6"/>
    <w:rsid w:val="00E6167A"/>
    <w:rsid w:val="00E63750"/>
    <w:rsid w:val="00E66176"/>
    <w:rsid w:val="00E715ED"/>
    <w:rsid w:val="00E816B6"/>
    <w:rsid w:val="00E82762"/>
    <w:rsid w:val="00E84B75"/>
    <w:rsid w:val="00E8547D"/>
    <w:rsid w:val="00E92180"/>
    <w:rsid w:val="00E94313"/>
    <w:rsid w:val="00EA1B0B"/>
    <w:rsid w:val="00EA3348"/>
    <w:rsid w:val="00EA5DBF"/>
    <w:rsid w:val="00EB2CAC"/>
    <w:rsid w:val="00EB316B"/>
    <w:rsid w:val="00EB4238"/>
    <w:rsid w:val="00EB5239"/>
    <w:rsid w:val="00EB55CB"/>
    <w:rsid w:val="00EC1170"/>
    <w:rsid w:val="00EC62A6"/>
    <w:rsid w:val="00EC6B48"/>
    <w:rsid w:val="00ED685B"/>
    <w:rsid w:val="00EE0444"/>
    <w:rsid w:val="00EE12AB"/>
    <w:rsid w:val="00EE6FE2"/>
    <w:rsid w:val="00EE767D"/>
    <w:rsid w:val="00EF5331"/>
    <w:rsid w:val="00EF77FA"/>
    <w:rsid w:val="00F0041B"/>
    <w:rsid w:val="00F037CF"/>
    <w:rsid w:val="00F04292"/>
    <w:rsid w:val="00F0722A"/>
    <w:rsid w:val="00F130D6"/>
    <w:rsid w:val="00F13BD3"/>
    <w:rsid w:val="00F2236B"/>
    <w:rsid w:val="00F2252E"/>
    <w:rsid w:val="00F22C57"/>
    <w:rsid w:val="00F277C6"/>
    <w:rsid w:val="00F31457"/>
    <w:rsid w:val="00F34BD3"/>
    <w:rsid w:val="00F34E5B"/>
    <w:rsid w:val="00F354ED"/>
    <w:rsid w:val="00F47C3C"/>
    <w:rsid w:val="00F527EA"/>
    <w:rsid w:val="00F60D7E"/>
    <w:rsid w:val="00F7394A"/>
    <w:rsid w:val="00F757FD"/>
    <w:rsid w:val="00F8376D"/>
    <w:rsid w:val="00F84F28"/>
    <w:rsid w:val="00F90D0E"/>
    <w:rsid w:val="00F92284"/>
    <w:rsid w:val="00F937A7"/>
    <w:rsid w:val="00F940B0"/>
    <w:rsid w:val="00F957AD"/>
    <w:rsid w:val="00FA3474"/>
    <w:rsid w:val="00FA5313"/>
    <w:rsid w:val="00FA6859"/>
    <w:rsid w:val="00FA689D"/>
    <w:rsid w:val="00FA7484"/>
    <w:rsid w:val="00FA7F9C"/>
    <w:rsid w:val="00FC02FA"/>
    <w:rsid w:val="00FC3458"/>
    <w:rsid w:val="00FC40B8"/>
    <w:rsid w:val="00FC682C"/>
    <w:rsid w:val="00FD063D"/>
    <w:rsid w:val="00FD0985"/>
    <w:rsid w:val="00FD107E"/>
    <w:rsid w:val="00FD32FC"/>
    <w:rsid w:val="00FE0433"/>
    <w:rsid w:val="00FE27CF"/>
    <w:rsid w:val="00FF177D"/>
    <w:rsid w:val="00FF290E"/>
    <w:rsid w:val="015AF5FC"/>
    <w:rsid w:val="02410DC7"/>
    <w:rsid w:val="029C6507"/>
    <w:rsid w:val="02F3A2F3"/>
    <w:rsid w:val="04ED9DBB"/>
    <w:rsid w:val="0667C3B7"/>
    <w:rsid w:val="06FE8FCA"/>
    <w:rsid w:val="08376EF8"/>
    <w:rsid w:val="09798E47"/>
    <w:rsid w:val="0A0D20F2"/>
    <w:rsid w:val="0A1DEACE"/>
    <w:rsid w:val="0ADA8A1D"/>
    <w:rsid w:val="0AFBE7CF"/>
    <w:rsid w:val="0D96A1C7"/>
    <w:rsid w:val="0E5AE94A"/>
    <w:rsid w:val="0E5F9A21"/>
    <w:rsid w:val="10C050DE"/>
    <w:rsid w:val="118A12A3"/>
    <w:rsid w:val="118D66EA"/>
    <w:rsid w:val="1322E330"/>
    <w:rsid w:val="137A5146"/>
    <w:rsid w:val="16C19855"/>
    <w:rsid w:val="1B7CEE24"/>
    <w:rsid w:val="20AE59E7"/>
    <w:rsid w:val="2371ECDC"/>
    <w:rsid w:val="239F3C3E"/>
    <w:rsid w:val="23F0F792"/>
    <w:rsid w:val="25880174"/>
    <w:rsid w:val="2611AF06"/>
    <w:rsid w:val="2613078E"/>
    <w:rsid w:val="27E135DD"/>
    <w:rsid w:val="27EEC9A1"/>
    <w:rsid w:val="28220DC3"/>
    <w:rsid w:val="28AC8BD8"/>
    <w:rsid w:val="28EFD8A4"/>
    <w:rsid w:val="2B6E24CF"/>
    <w:rsid w:val="2C014E8F"/>
    <w:rsid w:val="2F22B668"/>
    <w:rsid w:val="2F2FB8E9"/>
    <w:rsid w:val="30202A5F"/>
    <w:rsid w:val="3194DCD5"/>
    <w:rsid w:val="322A1D40"/>
    <w:rsid w:val="3493DCC1"/>
    <w:rsid w:val="37C5B206"/>
    <w:rsid w:val="3898141D"/>
    <w:rsid w:val="390B7E38"/>
    <w:rsid w:val="3A04E698"/>
    <w:rsid w:val="3BFBCA7C"/>
    <w:rsid w:val="3C5061C9"/>
    <w:rsid w:val="3CC4F5F1"/>
    <w:rsid w:val="3D34A65C"/>
    <w:rsid w:val="3DE45B0C"/>
    <w:rsid w:val="3E33F55D"/>
    <w:rsid w:val="3EFEB8CE"/>
    <w:rsid w:val="3FD9B2C4"/>
    <w:rsid w:val="40071B06"/>
    <w:rsid w:val="4078143E"/>
    <w:rsid w:val="40FF9DFB"/>
    <w:rsid w:val="41667470"/>
    <w:rsid w:val="4175E78E"/>
    <w:rsid w:val="42A5C59D"/>
    <w:rsid w:val="42D1C646"/>
    <w:rsid w:val="43873EFF"/>
    <w:rsid w:val="44B4429E"/>
    <w:rsid w:val="451C86BF"/>
    <w:rsid w:val="47CBD804"/>
    <w:rsid w:val="47EC7F5E"/>
    <w:rsid w:val="48157432"/>
    <w:rsid w:val="484E6E49"/>
    <w:rsid w:val="498CB1BC"/>
    <w:rsid w:val="4A303439"/>
    <w:rsid w:val="4C0F2BF3"/>
    <w:rsid w:val="4DD60DC3"/>
    <w:rsid w:val="4F9B97FF"/>
    <w:rsid w:val="4FF9D5C9"/>
    <w:rsid w:val="50C6F254"/>
    <w:rsid w:val="511AF7E5"/>
    <w:rsid w:val="51D31D2E"/>
    <w:rsid w:val="5208A7A0"/>
    <w:rsid w:val="536C7CD5"/>
    <w:rsid w:val="548381EC"/>
    <w:rsid w:val="5685010A"/>
    <w:rsid w:val="56929DE1"/>
    <w:rsid w:val="587CB0DC"/>
    <w:rsid w:val="58877F71"/>
    <w:rsid w:val="58FC0A1B"/>
    <w:rsid w:val="59157C86"/>
    <w:rsid w:val="5B86CD4A"/>
    <w:rsid w:val="5BA1630F"/>
    <w:rsid w:val="5D61B80E"/>
    <w:rsid w:val="5EB4F168"/>
    <w:rsid w:val="5EF52E9E"/>
    <w:rsid w:val="62B840E2"/>
    <w:rsid w:val="6369D04F"/>
    <w:rsid w:val="64AF2996"/>
    <w:rsid w:val="65CF4F47"/>
    <w:rsid w:val="65F2E49D"/>
    <w:rsid w:val="66C2B398"/>
    <w:rsid w:val="6A9FDA7E"/>
    <w:rsid w:val="6AF11E65"/>
    <w:rsid w:val="6B2A9FE2"/>
    <w:rsid w:val="6B94C542"/>
    <w:rsid w:val="6CC506E2"/>
    <w:rsid w:val="6FA0B1C1"/>
    <w:rsid w:val="6FA23E7E"/>
    <w:rsid w:val="7081C328"/>
    <w:rsid w:val="71054CF8"/>
    <w:rsid w:val="734D23A7"/>
    <w:rsid w:val="73599AC8"/>
    <w:rsid w:val="741C6FF3"/>
    <w:rsid w:val="77CEDC1F"/>
    <w:rsid w:val="77E99A78"/>
    <w:rsid w:val="77F5078C"/>
    <w:rsid w:val="78C60AD1"/>
    <w:rsid w:val="7A45CA47"/>
    <w:rsid w:val="7A859F4A"/>
    <w:rsid w:val="7ADF59F8"/>
    <w:rsid w:val="7CB3C112"/>
    <w:rsid w:val="7D03B354"/>
    <w:rsid w:val="7D1372C1"/>
    <w:rsid w:val="7F0D3767"/>
    <w:rsid w:val="7F3D5D31"/>
    <w:rsid w:val="7F957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54569CA"/>
  <w15:chartTrackingRefBased/>
  <w15:docId w15:val="{399BEBEB-F8E3-4BF6-9A28-713897C67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6FE2"/>
    <w:rPr>
      <w:rFonts w:ascii="Lato" w:hAnsi="Lato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395A"/>
    <w:pPr>
      <w:keepNext/>
      <w:keepLines/>
      <w:spacing w:before="240" w:after="0"/>
      <w:outlineLvl w:val="0"/>
    </w:pPr>
    <w:rPr>
      <w:rFonts w:ascii="Lato Black" w:eastAsiaTheme="majorEastAsia" w:hAnsi="Lato Black" w:cstheme="majorBidi"/>
      <w:color w:val="008040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62BA"/>
    <w:pPr>
      <w:keepNext/>
      <w:keepLines/>
      <w:spacing w:before="40" w:after="80"/>
      <w:outlineLvl w:val="1"/>
    </w:pPr>
    <w:rPr>
      <w:rFonts w:eastAsiaTheme="majorEastAsia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4DAA"/>
    <w:pPr>
      <w:keepNext/>
      <w:keepLines/>
      <w:spacing w:before="40" w:after="0"/>
      <w:outlineLvl w:val="2"/>
    </w:pPr>
    <w:rPr>
      <w:rFonts w:eastAsiaTheme="majorEastAsia" w:cstheme="majorBidi"/>
      <w:color w:val="808080" w:themeColor="background1" w:themeShade="8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E4DAA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808080" w:themeColor="background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E4DAA"/>
    <w:pPr>
      <w:keepNext/>
      <w:keepLines/>
      <w:spacing w:before="40" w:after="0"/>
      <w:outlineLvl w:val="4"/>
    </w:pPr>
    <w:rPr>
      <w:rFonts w:eastAsiaTheme="majorEastAsia" w:cstheme="majorBidi"/>
      <w:color w:val="808080" w:themeColor="background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EE6FE2"/>
    <w:pPr>
      <w:keepNext/>
      <w:keepLines/>
      <w:spacing w:before="40" w:after="0"/>
      <w:outlineLvl w:val="5"/>
    </w:pPr>
    <w:rPr>
      <w:rFonts w:eastAsiaTheme="majorEastAsia" w:cstheme="majorBidi"/>
      <w:color w:val="0C101C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EE6FE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C101C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EE6FE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EE6FE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E6FE2"/>
    <w:pPr>
      <w:spacing w:after="0" w:line="240" w:lineRule="auto"/>
    </w:pPr>
    <w:rPr>
      <w:rFonts w:ascii="Lato" w:hAnsi="Lato"/>
    </w:rPr>
  </w:style>
  <w:style w:type="character" w:customStyle="1" w:styleId="Heading1Char">
    <w:name w:val="Heading 1 Char"/>
    <w:basedOn w:val="DefaultParagraphFont"/>
    <w:link w:val="Heading1"/>
    <w:uiPriority w:val="9"/>
    <w:rsid w:val="00CF395A"/>
    <w:rPr>
      <w:rFonts w:ascii="Lato Black" w:eastAsiaTheme="majorEastAsia" w:hAnsi="Lato Black" w:cstheme="majorBidi"/>
      <w:color w:val="008040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962BA"/>
    <w:rPr>
      <w:rFonts w:ascii="Lato" w:eastAsiaTheme="majorEastAsia" w:hAnsi="Lato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E4DAA"/>
    <w:rPr>
      <w:rFonts w:ascii="Lato" w:eastAsiaTheme="majorEastAsia" w:hAnsi="Lato" w:cstheme="majorBidi"/>
      <w:color w:val="808080" w:themeColor="background1" w:themeShade="8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E4DAA"/>
    <w:rPr>
      <w:rFonts w:ascii="Lato" w:eastAsiaTheme="majorEastAsia" w:hAnsi="Lato" w:cstheme="majorBidi"/>
      <w:i/>
      <w:iCs/>
      <w:color w:val="808080" w:themeColor="background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2E4DAA"/>
    <w:rPr>
      <w:rFonts w:ascii="Lato" w:eastAsiaTheme="majorEastAsia" w:hAnsi="Lato" w:cstheme="majorBidi"/>
      <w:color w:val="808080" w:themeColor="background1" w:themeShade="80"/>
    </w:rPr>
  </w:style>
  <w:style w:type="character" w:customStyle="1" w:styleId="Heading6Char">
    <w:name w:val="Heading 6 Char"/>
    <w:basedOn w:val="DefaultParagraphFont"/>
    <w:link w:val="Heading6"/>
    <w:uiPriority w:val="9"/>
    <w:rsid w:val="00EE6FE2"/>
    <w:rPr>
      <w:rFonts w:ascii="Lato" w:eastAsiaTheme="majorEastAsia" w:hAnsi="Lato" w:cstheme="majorBidi"/>
      <w:color w:val="0C101C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EE6FE2"/>
    <w:rPr>
      <w:rFonts w:asciiTheme="majorHAnsi" w:eastAsiaTheme="majorEastAsia" w:hAnsiTheme="majorHAnsi" w:cstheme="majorBidi"/>
      <w:i/>
      <w:iCs/>
      <w:color w:val="0C101C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EE6FE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EE6FE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567032"/>
    <w:pPr>
      <w:spacing w:after="0" w:line="240" w:lineRule="auto"/>
      <w:contextualSpacing/>
    </w:pPr>
    <w:rPr>
      <w:rFonts w:ascii="Lato Black" w:eastAsiaTheme="majorEastAsia" w:hAnsi="Lato Black" w:cstheme="majorBidi"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67032"/>
    <w:rPr>
      <w:rFonts w:ascii="Lato Black" w:eastAsiaTheme="majorEastAsia" w:hAnsi="Lato Black" w:cstheme="majorBidi"/>
      <w:spacing w:val="-10"/>
      <w:kern w:val="28"/>
      <w:sz w:val="40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E6FE2"/>
    <w:pPr>
      <w:numPr>
        <w:ilvl w:val="1"/>
      </w:numPr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E6FE2"/>
    <w:rPr>
      <w:rFonts w:ascii="Lato" w:eastAsiaTheme="minorEastAsia" w:hAnsi="Lato" w:cstheme="minorBidi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rsid w:val="00EE6FE2"/>
    <w:rPr>
      <w:rFonts w:ascii="Lato" w:hAnsi="Lato"/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EE6FE2"/>
    <w:rPr>
      <w:rFonts w:ascii="Lato" w:hAnsi="Lato"/>
      <w:i/>
      <w:iCs/>
    </w:rPr>
  </w:style>
  <w:style w:type="character" w:styleId="IntenseEmphasis">
    <w:name w:val="Intense Emphasis"/>
    <w:basedOn w:val="DefaultParagraphFont"/>
    <w:uiPriority w:val="21"/>
    <w:rsid w:val="00EE6FE2"/>
    <w:rPr>
      <w:rFonts w:ascii="Lato" w:hAnsi="Lato"/>
      <w:i/>
      <w:iCs/>
      <w:color w:val="182239" w:themeColor="accent1"/>
    </w:rPr>
  </w:style>
  <w:style w:type="character" w:styleId="Strong">
    <w:name w:val="Strong"/>
    <w:basedOn w:val="DefaultParagraphFont"/>
    <w:uiPriority w:val="22"/>
    <w:rsid w:val="00EE6FE2"/>
    <w:rPr>
      <w:rFonts w:ascii="Lato" w:hAnsi="Lato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rsid w:val="00EE6FE2"/>
    <w:pPr>
      <w:pBdr>
        <w:top w:val="single" w:sz="4" w:space="10" w:color="182239" w:themeColor="accent1"/>
        <w:bottom w:val="single" w:sz="4" w:space="10" w:color="182239" w:themeColor="accent1"/>
      </w:pBdr>
      <w:spacing w:before="360" w:after="360"/>
      <w:ind w:left="864" w:right="864"/>
      <w:jc w:val="center"/>
    </w:pPr>
    <w:rPr>
      <w:i/>
      <w:iCs/>
      <w:color w:val="182239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E6FE2"/>
    <w:rPr>
      <w:rFonts w:ascii="Lato" w:hAnsi="Lato"/>
      <w:i/>
      <w:iCs/>
      <w:color w:val="182239" w:themeColor="accent1"/>
    </w:rPr>
  </w:style>
  <w:style w:type="character" w:styleId="IntenseReference">
    <w:name w:val="Intense Reference"/>
    <w:basedOn w:val="DefaultParagraphFont"/>
    <w:uiPriority w:val="32"/>
    <w:rsid w:val="00EE6FE2"/>
    <w:rPr>
      <w:b/>
      <w:bCs/>
      <w:smallCaps/>
      <w:color w:val="182239" w:themeColor="accent1"/>
      <w:spacing w:val="5"/>
    </w:rPr>
  </w:style>
  <w:style w:type="character" w:styleId="BookTitle">
    <w:name w:val="Book Title"/>
    <w:basedOn w:val="DefaultParagraphFont"/>
    <w:uiPriority w:val="33"/>
    <w:rsid w:val="00EE6FE2"/>
    <w:rPr>
      <w:b/>
      <w:bCs/>
      <w:i/>
      <w:iCs/>
      <w:spacing w:val="5"/>
    </w:rPr>
  </w:style>
  <w:style w:type="paragraph" w:styleId="ListParagraph">
    <w:name w:val="List Paragraph"/>
    <w:basedOn w:val="Normal"/>
    <w:link w:val="ListParagraphChar"/>
    <w:uiPriority w:val="34"/>
    <w:qFormat/>
    <w:rsid w:val="00EE6FE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E6F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6FE2"/>
    <w:rPr>
      <w:rFonts w:ascii="Lato" w:hAnsi="Lato"/>
    </w:rPr>
  </w:style>
  <w:style w:type="paragraph" w:styleId="Footer">
    <w:name w:val="footer"/>
    <w:basedOn w:val="Normal"/>
    <w:link w:val="FooterChar"/>
    <w:uiPriority w:val="99"/>
    <w:unhideWhenUsed/>
    <w:rsid w:val="00EE6F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6FE2"/>
    <w:rPr>
      <w:rFonts w:ascii="Lato" w:hAnsi="Lato"/>
    </w:rPr>
  </w:style>
  <w:style w:type="table" w:styleId="TableGrid">
    <w:name w:val="Table Grid"/>
    <w:basedOn w:val="TableNormal"/>
    <w:uiPriority w:val="39"/>
    <w:rsid w:val="003B0B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5D6390"/>
    <w:pPr>
      <w:outlineLvl w:val="9"/>
    </w:pPr>
    <w:rPr>
      <w:rFonts w:ascii="Lato" w:hAnsi="Lato"/>
      <w:b/>
      <w:color w:val="808080" w:themeColor="background1" w:themeShade="80"/>
    </w:rPr>
  </w:style>
  <w:style w:type="paragraph" w:styleId="TOC1">
    <w:name w:val="toc 1"/>
    <w:basedOn w:val="Normal"/>
    <w:next w:val="Normal"/>
    <w:autoRedefine/>
    <w:uiPriority w:val="39"/>
    <w:unhideWhenUsed/>
    <w:rsid w:val="005D6390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5D6390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C60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reamLinkResponse">
    <w:name w:val="StreamLink Response"/>
    <w:basedOn w:val="Normal"/>
    <w:qFormat/>
    <w:rsid w:val="00BA0CC9"/>
    <w:pPr>
      <w:spacing w:after="0" w:line="240" w:lineRule="auto"/>
    </w:pPr>
    <w:rPr>
      <w:rFonts w:ascii="Arial" w:eastAsia="Times New Roman" w:hAnsi="Arial" w:cs="Times New Roman"/>
      <w:i/>
      <w:color w:val="8496B0" w:themeColor="text2" w:themeTint="99"/>
      <w:szCs w:val="24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BA0CC9"/>
    <w:pPr>
      <w:spacing w:after="100"/>
      <w:ind w:left="200"/>
    </w:pPr>
  </w:style>
  <w:style w:type="paragraph" w:customStyle="1" w:styleId="RFPBullet">
    <w:name w:val="RFP_Bullet"/>
    <w:qFormat/>
    <w:rsid w:val="00BA0CC9"/>
    <w:pPr>
      <w:numPr>
        <w:numId w:val="16"/>
      </w:numPr>
      <w:tabs>
        <w:tab w:val="left" w:pos="450"/>
      </w:tabs>
      <w:spacing w:before="120" w:after="120" w:line="240" w:lineRule="auto"/>
      <w:ind w:left="360"/>
    </w:pPr>
    <w:rPr>
      <w:rFonts w:eastAsia="Times New Roman"/>
    </w:rPr>
  </w:style>
  <w:style w:type="paragraph" w:styleId="BodyText">
    <w:name w:val="Body Text"/>
    <w:basedOn w:val="Normal"/>
    <w:link w:val="BodyTextChar"/>
    <w:uiPriority w:val="99"/>
    <w:rsid w:val="00336C1B"/>
    <w:pPr>
      <w:spacing w:after="0" w:line="240" w:lineRule="auto"/>
    </w:pPr>
    <w:rPr>
      <w:rFonts w:ascii="Arial" w:eastAsia="Times New Roman" w:hAnsi="Arial" w:cs="Times New Roman"/>
      <w:color w:val="000000"/>
    </w:rPr>
  </w:style>
  <w:style w:type="character" w:customStyle="1" w:styleId="BodyTextChar">
    <w:name w:val="Body Text Char"/>
    <w:basedOn w:val="DefaultParagraphFont"/>
    <w:link w:val="BodyText"/>
    <w:uiPriority w:val="99"/>
    <w:rsid w:val="00336C1B"/>
    <w:rPr>
      <w:rFonts w:eastAsia="Times New Roman" w:cs="Times New Roman"/>
      <w:color w:val="000000"/>
    </w:rPr>
  </w:style>
  <w:style w:type="paragraph" w:customStyle="1" w:styleId="AABullet1st">
    <w:name w:val="AA Bullet 1st"/>
    <w:basedOn w:val="Normal"/>
    <w:semiHidden/>
    <w:rsid w:val="00336C1B"/>
    <w:pPr>
      <w:numPr>
        <w:numId w:val="18"/>
      </w:numPr>
      <w:tabs>
        <w:tab w:val="left" w:pos="360"/>
        <w:tab w:val="num" w:pos="3645"/>
      </w:tabs>
      <w:spacing w:before="40" w:after="40" w:line="240" w:lineRule="auto"/>
      <w:ind w:left="3645" w:hanging="696"/>
      <w:jc w:val="both"/>
      <w:outlineLvl w:val="0"/>
    </w:pPr>
    <w:rPr>
      <w:rFonts w:ascii="Times New Roman" w:eastAsia="Times New Roman" w:hAnsi="Times New Roman" w:cs="Times New Roman"/>
      <w:color w:val="006699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4F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F28"/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4203D1"/>
    <w:rPr>
      <w:rFonts w:ascii="Lato" w:hAnsi="Lato"/>
    </w:rPr>
  </w:style>
  <w:style w:type="character" w:styleId="CommentReference">
    <w:name w:val="annotation reference"/>
    <w:basedOn w:val="DefaultParagraphFont"/>
    <w:uiPriority w:val="99"/>
    <w:semiHidden/>
    <w:unhideWhenUsed/>
    <w:rsid w:val="001F00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00FE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00FE"/>
    <w:rPr>
      <w:rFonts w:ascii="Lato" w:hAnsi="Lat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00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00FE"/>
    <w:rPr>
      <w:rFonts w:ascii="Lato" w:hAnsi="Lato"/>
      <w:b/>
      <w:bCs/>
    </w:rPr>
  </w:style>
  <w:style w:type="character" w:styleId="UnresolvedMention">
    <w:name w:val="Unresolved Mention"/>
    <w:basedOn w:val="DefaultParagraphFont"/>
    <w:uiPriority w:val="99"/>
    <w:unhideWhenUsed/>
    <w:rsid w:val="00AD1B4F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9C1416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56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0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372548">
          <w:marLeft w:val="44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3018">
          <w:marLeft w:val="44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45807">
          <w:marLeft w:val="44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62463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60285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54961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4743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76332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0318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83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626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48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101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392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81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31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34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60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793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806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8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23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600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0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5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54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6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6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8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2901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96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9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6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5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967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70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156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565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1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09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18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43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587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559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005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2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24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67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17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867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539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642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499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68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64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160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744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5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7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9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mpliFund Theme">
  <a:themeElements>
    <a:clrScheme name="AmpliFund">
      <a:dk1>
        <a:sysClr val="windowText" lastClr="000000"/>
      </a:dk1>
      <a:lt1>
        <a:srgbClr val="FFFFFF"/>
      </a:lt1>
      <a:dk2>
        <a:srgbClr val="44546A"/>
      </a:dk2>
      <a:lt2>
        <a:srgbClr val="EFEEED"/>
      </a:lt2>
      <a:accent1>
        <a:srgbClr val="182239"/>
      </a:accent1>
      <a:accent2>
        <a:srgbClr val="32499C"/>
      </a:accent2>
      <a:accent3>
        <a:srgbClr val="07AC91"/>
      </a:accent3>
      <a:accent4>
        <a:srgbClr val="63BF7F"/>
      </a:accent4>
      <a:accent5>
        <a:srgbClr val="EFEEED"/>
      </a:accent5>
      <a:accent6>
        <a:srgbClr val="FFFFFF"/>
      </a:accent6>
      <a:hlink>
        <a:srgbClr val="0563C1"/>
      </a:hlink>
      <a:folHlink>
        <a:srgbClr val="954F72"/>
      </a:folHlink>
    </a:clrScheme>
    <a:fontScheme name="AmpliFund">
      <a:majorFont>
        <a:latin typeface="Poppins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3fd7b6e-5f23-487e-aad6-cb3ca280b681">46RQJNK23EVN-1337156804-39206</_dlc_DocId>
    <_dlc_DocIdUrl xmlns="83fd7b6e-5f23-487e-aad6-cb3ca280b681">
      <Url>https://streamlinksoftware.sharepoint.com/sites/StreamLinkSoftwareCloudDrive/_layouts/15/DocIdRedir.aspx?ID=46RQJNK23EVN-1337156804-39206</Url>
      <Description>46RQJNK23EVN-1337156804-39206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03C580A1A85346B6D5FC00F0C8C57F" ma:contentTypeVersion="12" ma:contentTypeDescription="Create a new document." ma:contentTypeScope="" ma:versionID="75708d7996165e1b70f10cfd3aec9589">
  <xsd:schema xmlns:xsd="http://www.w3.org/2001/XMLSchema" xmlns:xs="http://www.w3.org/2001/XMLSchema" xmlns:p="http://schemas.microsoft.com/office/2006/metadata/properties" xmlns:ns2="15f2d29a-783a-455a-b8a8-1f2fa8c5e7d6" xmlns:ns3="83fd7b6e-5f23-487e-aad6-cb3ca280b681" targetNamespace="http://schemas.microsoft.com/office/2006/metadata/properties" ma:root="true" ma:fieldsID="d505b812e01886256cb918c4c3f0030f" ns2:_="" ns3:_="">
    <xsd:import namespace="15f2d29a-783a-455a-b8a8-1f2fa8c5e7d6"/>
    <xsd:import namespace="83fd7b6e-5f23-487e-aad6-cb3ca280b6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2d29a-783a-455a-b8a8-1f2fa8c5e7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d7b6e-5f23-487e-aad6-cb3ca280b68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2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F89D3A-D514-4267-9D00-62369221F2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6D841F-6F10-431A-80C8-E55EFBD1911F}">
  <ds:schemaRefs>
    <ds:schemaRef ds:uri="http://schemas.microsoft.com/office/2006/metadata/properties"/>
    <ds:schemaRef ds:uri="http://schemas.microsoft.com/office/infopath/2007/PartnerControls"/>
    <ds:schemaRef ds:uri="83fd7b6e-5f23-487e-aad6-cb3ca280b681"/>
  </ds:schemaRefs>
</ds:datastoreItem>
</file>

<file path=customXml/itemProps3.xml><?xml version="1.0" encoding="utf-8"?>
<ds:datastoreItem xmlns:ds="http://schemas.openxmlformats.org/officeDocument/2006/customXml" ds:itemID="{B10CA4AC-8247-4F6C-B1E2-67CBD08BD1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f2d29a-783a-455a-b8a8-1f2fa8c5e7d6"/>
    <ds:schemaRef ds:uri="83fd7b6e-5f23-487e-aad6-cb3ca280b6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0D2229C-D59B-46FA-86F1-79D36519CC97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CC48AF40-AAE8-4479-AAED-69ED14E1D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350</Words>
  <Characters>2001</Characters>
  <Application>Microsoft Office Word</Application>
  <DocSecurity>0</DocSecurity>
  <Lines>16</Lines>
  <Paragraphs>4</Paragraphs>
  <ScaleCrop>false</ScaleCrop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Maribeth Leschinsky</dc:creator>
  <cp:keywords/>
  <dc:description/>
  <cp:lastModifiedBy>Emily Naufel</cp:lastModifiedBy>
  <cp:revision>29</cp:revision>
  <cp:lastPrinted>2020-07-10T15:25:00Z</cp:lastPrinted>
  <dcterms:created xsi:type="dcterms:W3CDTF">2020-09-30T19:04:00Z</dcterms:created>
  <dcterms:modified xsi:type="dcterms:W3CDTF">2020-10-12T20:53:00Z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0x010100FA03C580A1A85346B6D5FC00F0C8C57F</vt:lpwstr>
  </property>
  <property fmtid="{D5CDD505-2E9C-101B-9397-08002B2CF9AE}" pid="3" name="_dlc_DocIdItemGuid">
    <vt:lpwstr>119262bf-e547-413c-8371-592ebd94f99c</vt:lpwstr>
  </property>
</Properties>
</file>